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2FE50" w14:textId="77777777" w:rsidR="00EA2B8C" w:rsidRPr="001F0B6F" w:rsidRDefault="00EA2B8C" w:rsidP="00EA2B8C">
      <w:pPr>
        <w:jc w:val="center"/>
        <w:rPr>
          <w:b/>
          <w:sz w:val="22"/>
          <w:szCs w:val="22"/>
        </w:rPr>
      </w:pPr>
      <w:bookmarkStart w:id="0" w:name="_GoBack"/>
      <w:bookmarkEnd w:id="0"/>
      <w:r w:rsidRPr="001F0B6F">
        <w:rPr>
          <w:b/>
          <w:sz w:val="22"/>
          <w:szCs w:val="22"/>
        </w:rPr>
        <w:t>ACADEMIC SENATE MINUTES</w:t>
      </w:r>
    </w:p>
    <w:p w14:paraId="24E2EE99" w14:textId="788C7C96" w:rsidR="00EA2B8C" w:rsidRPr="001F0B6F" w:rsidRDefault="009148A5" w:rsidP="00EA2B8C">
      <w:pPr>
        <w:jc w:val="center"/>
        <w:rPr>
          <w:sz w:val="22"/>
          <w:szCs w:val="22"/>
        </w:rPr>
      </w:pPr>
      <w:r w:rsidRPr="001F0B6F">
        <w:rPr>
          <w:sz w:val="22"/>
          <w:szCs w:val="22"/>
        </w:rPr>
        <w:t>October 4</w:t>
      </w:r>
      <w:r w:rsidR="00EA2B8C" w:rsidRPr="001F0B6F">
        <w:rPr>
          <w:sz w:val="22"/>
          <w:szCs w:val="22"/>
        </w:rPr>
        <w:t>, 2016</w:t>
      </w:r>
    </w:p>
    <w:p w14:paraId="30E82B84" w14:textId="77777777" w:rsidR="00EA2B8C" w:rsidRPr="001F0B6F" w:rsidRDefault="00EA2B8C" w:rsidP="00EA2B8C">
      <w:pPr>
        <w:jc w:val="center"/>
        <w:rPr>
          <w:b/>
          <w:sz w:val="22"/>
          <w:szCs w:val="22"/>
        </w:rPr>
      </w:pPr>
    </w:p>
    <w:p w14:paraId="73078879" w14:textId="77777777" w:rsidR="00CB7E8B" w:rsidRPr="001F0B6F" w:rsidRDefault="00EA2B8C" w:rsidP="00CB7E8B">
      <w:pPr>
        <w:rPr>
          <w:sz w:val="22"/>
          <w:szCs w:val="22"/>
        </w:rPr>
      </w:pPr>
      <w:r w:rsidRPr="001F0B6F">
        <w:rPr>
          <w:sz w:val="22"/>
          <w:szCs w:val="22"/>
        </w:rPr>
        <w:t>Unless noted otherwise, all page numbers refer to the packet used during the meeting, not the current packet you are reading now.</w:t>
      </w:r>
    </w:p>
    <w:p w14:paraId="6B2ACAF3" w14:textId="77777777" w:rsidR="00CB7E8B" w:rsidRPr="001F0B6F" w:rsidRDefault="00CB7E8B" w:rsidP="00CB7E8B">
      <w:pPr>
        <w:rPr>
          <w:sz w:val="22"/>
          <w:szCs w:val="22"/>
        </w:rPr>
      </w:pPr>
    </w:p>
    <w:p w14:paraId="1BD59A71" w14:textId="564C9FC8" w:rsidR="00CB7E8B" w:rsidRPr="00F57181" w:rsidRDefault="00CB7E8B" w:rsidP="00F57181">
      <w:pPr>
        <w:pStyle w:val="ListParagraph"/>
        <w:numPr>
          <w:ilvl w:val="0"/>
          <w:numId w:val="13"/>
        </w:numPr>
        <w:jc w:val="both"/>
        <w:rPr>
          <w:b/>
          <w:sz w:val="22"/>
          <w:szCs w:val="22"/>
        </w:rPr>
      </w:pPr>
      <w:r w:rsidRPr="00F57181">
        <w:rPr>
          <w:b/>
          <w:sz w:val="22"/>
          <w:szCs w:val="22"/>
        </w:rPr>
        <w:t>CALL TO ORDER</w:t>
      </w:r>
    </w:p>
    <w:p w14:paraId="6ECE09F5" w14:textId="6C92A828" w:rsidR="0022574A" w:rsidRPr="001F0B6F" w:rsidRDefault="00EA2B8C" w:rsidP="00CB7E8B">
      <w:pPr>
        <w:rPr>
          <w:sz w:val="22"/>
          <w:szCs w:val="22"/>
        </w:rPr>
      </w:pPr>
      <w:r w:rsidRPr="001F0B6F">
        <w:rPr>
          <w:sz w:val="22"/>
          <w:szCs w:val="22"/>
        </w:rPr>
        <w:t xml:space="preserve">Senate </w:t>
      </w:r>
      <w:r w:rsidR="00BA6340" w:rsidRPr="001F0B6F">
        <w:rPr>
          <w:sz w:val="22"/>
          <w:szCs w:val="22"/>
        </w:rPr>
        <w:t xml:space="preserve">President Kristie Daniel-DiGregorio called the </w:t>
      </w:r>
      <w:r w:rsidR="009148A5" w:rsidRPr="001F0B6F">
        <w:rPr>
          <w:sz w:val="22"/>
          <w:szCs w:val="22"/>
        </w:rPr>
        <w:t>third</w:t>
      </w:r>
      <w:r w:rsidRPr="001F0B6F">
        <w:rPr>
          <w:sz w:val="22"/>
          <w:szCs w:val="22"/>
        </w:rPr>
        <w:t xml:space="preserve"> Academic Senate meeting of the </w:t>
      </w:r>
      <w:r w:rsidR="00BA6340" w:rsidRPr="001F0B6F">
        <w:rPr>
          <w:sz w:val="22"/>
          <w:szCs w:val="22"/>
        </w:rPr>
        <w:t>fall</w:t>
      </w:r>
      <w:r w:rsidRPr="001F0B6F">
        <w:rPr>
          <w:sz w:val="22"/>
          <w:szCs w:val="22"/>
        </w:rPr>
        <w:t xml:space="preserve"> 2016 semester to order on </w:t>
      </w:r>
      <w:r w:rsidR="009148A5" w:rsidRPr="001F0B6F">
        <w:rPr>
          <w:sz w:val="22"/>
          <w:szCs w:val="22"/>
        </w:rPr>
        <w:t>October 4</w:t>
      </w:r>
      <w:r w:rsidRPr="001F0B6F">
        <w:rPr>
          <w:sz w:val="22"/>
          <w:szCs w:val="22"/>
        </w:rPr>
        <w:t>, 2016 at 12:</w:t>
      </w:r>
      <w:r w:rsidR="00BA6340" w:rsidRPr="001F0B6F">
        <w:rPr>
          <w:sz w:val="22"/>
          <w:szCs w:val="22"/>
        </w:rPr>
        <w:t>3</w:t>
      </w:r>
      <w:r w:rsidR="002E1E80" w:rsidRPr="001F0B6F">
        <w:rPr>
          <w:sz w:val="22"/>
          <w:szCs w:val="22"/>
        </w:rPr>
        <w:t>2</w:t>
      </w:r>
      <w:r w:rsidRPr="001F0B6F">
        <w:rPr>
          <w:sz w:val="22"/>
          <w:szCs w:val="22"/>
        </w:rPr>
        <w:t xml:space="preserve"> p.m.</w:t>
      </w:r>
      <w:r w:rsidR="0022574A" w:rsidRPr="001F0B6F">
        <w:rPr>
          <w:sz w:val="22"/>
          <w:szCs w:val="22"/>
        </w:rPr>
        <w:t xml:space="preserve"> It was noted that we would proceed slightly out-of-order, so that Greg Toya could present his information. </w:t>
      </w:r>
    </w:p>
    <w:p w14:paraId="2AE18B63" w14:textId="77777777" w:rsidR="00EE4CA0" w:rsidRPr="001F0B6F" w:rsidRDefault="00EE4CA0" w:rsidP="00CB7E8B">
      <w:pPr>
        <w:rPr>
          <w:sz w:val="22"/>
          <w:szCs w:val="22"/>
          <w:u w:val="single"/>
        </w:rPr>
      </w:pPr>
    </w:p>
    <w:p w14:paraId="05DB1002" w14:textId="6197260B" w:rsidR="00FF203C" w:rsidRPr="001F0B6F" w:rsidRDefault="00FF203C" w:rsidP="00B944C6">
      <w:pPr>
        <w:rPr>
          <w:b/>
          <w:sz w:val="22"/>
          <w:szCs w:val="22"/>
        </w:rPr>
      </w:pPr>
      <w:r w:rsidRPr="001F0B6F">
        <w:rPr>
          <w:b/>
          <w:sz w:val="22"/>
          <w:szCs w:val="22"/>
        </w:rPr>
        <w:t>G. INFORMATION ITEMS –DISCUSSION</w:t>
      </w:r>
    </w:p>
    <w:p w14:paraId="4001D213" w14:textId="77777777" w:rsidR="00FF203C" w:rsidRPr="001F0B6F" w:rsidRDefault="00FF203C" w:rsidP="00FF203C">
      <w:pPr>
        <w:rPr>
          <w:b/>
          <w:sz w:val="22"/>
          <w:szCs w:val="22"/>
        </w:rPr>
      </w:pPr>
    </w:p>
    <w:p w14:paraId="0DA3C0F9" w14:textId="57763BA7" w:rsidR="00FF203C" w:rsidRPr="001F0B6F" w:rsidRDefault="00FF203C" w:rsidP="00FF203C">
      <w:pPr>
        <w:rPr>
          <w:b/>
          <w:sz w:val="22"/>
          <w:szCs w:val="22"/>
          <w:u w:val="single"/>
        </w:rPr>
      </w:pPr>
      <w:r w:rsidRPr="001F0B6F">
        <w:rPr>
          <w:b/>
          <w:sz w:val="22"/>
          <w:szCs w:val="22"/>
          <w:u w:val="single"/>
        </w:rPr>
        <w:t xml:space="preserve">Greg </w:t>
      </w:r>
      <w:proofErr w:type="gramStart"/>
      <w:r w:rsidRPr="001F0B6F">
        <w:rPr>
          <w:b/>
          <w:sz w:val="22"/>
          <w:szCs w:val="22"/>
          <w:u w:val="single"/>
        </w:rPr>
        <w:t>Toya</w:t>
      </w:r>
      <w:r w:rsidR="00B944C6" w:rsidRPr="001F0B6F">
        <w:rPr>
          <w:b/>
          <w:sz w:val="22"/>
          <w:szCs w:val="22"/>
          <w:u w:val="single"/>
        </w:rPr>
        <w:t>(</w:t>
      </w:r>
      <w:proofErr w:type="gramEnd"/>
      <w:r w:rsidR="00B944C6" w:rsidRPr="001F0B6F">
        <w:rPr>
          <w:b/>
          <w:sz w:val="22"/>
          <w:szCs w:val="22"/>
          <w:u w:val="single"/>
        </w:rPr>
        <w:t>GT)</w:t>
      </w:r>
      <w:r w:rsidRPr="001F0B6F">
        <w:rPr>
          <w:b/>
          <w:sz w:val="22"/>
          <w:szCs w:val="22"/>
          <w:u w:val="single"/>
        </w:rPr>
        <w:t xml:space="preserve"> – Director of Student Development/Student Conduct Officer</w:t>
      </w:r>
    </w:p>
    <w:p w14:paraId="41E17237" w14:textId="26109B3A" w:rsidR="002E1E80" w:rsidRPr="001F0B6F" w:rsidRDefault="0022574A" w:rsidP="00FF203C">
      <w:pPr>
        <w:rPr>
          <w:sz w:val="22"/>
          <w:szCs w:val="22"/>
        </w:rPr>
      </w:pPr>
      <w:r w:rsidRPr="001F0B6F">
        <w:rPr>
          <w:sz w:val="22"/>
          <w:szCs w:val="22"/>
        </w:rPr>
        <w:t xml:space="preserve">KDD thanked Greg Toya for coming to AS and presenting the new Incident Report and Referral Form (IRRF).  </w:t>
      </w:r>
      <w:r w:rsidR="00B944C6" w:rsidRPr="001F0B6F">
        <w:rPr>
          <w:sz w:val="22"/>
          <w:szCs w:val="22"/>
        </w:rPr>
        <w:t>GT provided us an overview of the Student Development Office functions. The SDO office supports everything on campus that deal with students, such as</w:t>
      </w:r>
      <w:r w:rsidR="001F2C57">
        <w:rPr>
          <w:sz w:val="22"/>
          <w:szCs w:val="22"/>
        </w:rPr>
        <w:t>;</w:t>
      </w:r>
      <w:r w:rsidR="007F0828">
        <w:rPr>
          <w:sz w:val="22"/>
          <w:szCs w:val="22"/>
        </w:rPr>
        <w:t xml:space="preserve"> Student Government, Inter-C</w:t>
      </w:r>
      <w:r w:rsidR="00B944C6" w:rsidRPr="001F0B6F">
        <w:rPr>
          <w:sz w:val="22"/>
          <w:szCs w:val="22"/>
        </w:rPr>
        <w:t>lub Council, Student Clubs, Student Conduct, Student Complaints, recruiting students for employment, etc. He encouraged us (and our students) to go out and purchase</w:t>
      </w:r>
      <w:r w:rsidR="002E1E80" w:rsidRPr="001F0B6F">
        <w:rPr>
          <w:sz w:val="22"/>
          <w:szCs w:val="22"/>
        </w:rPr>
        <w:t xml:space="preserve"> the $10 </w:t>
      </w:r>
      <w:r w:rsidR="00B944C6" w:rsidRPr="001F0B6F">
        <w:rPr>
          <w:sz w:val="22"/>
          <w:szCs w:val="22"/>
        </w:rPr>
        <w:t>ASB sticker because it helps to support co-curricular activities of the college, such as; student government, clubs, newspaper, debate team, athletics, etc.</w:t>
      </w:r>
      <w:r w:rsidRPr="001F0B6F">
        <w:rPr>
          <w:sz w:val="22"/>
          <w:szCs w:val="22"/>
        </w:rPr>
        <w:t xml:space="preserve"> </w:t>
      </w:r>
      <w:r w:rsidR="002E1E80" w:rsidRPr="001F0B6F">
        <w:rPr>
          <w:sz w:val="22"/>
          <w:szCs w:val="22"/>
        </w:rPr>
        <w:t xml:space="preserve"> </w:t>
      </w:r>
      <w:r w:rsidR="00B81A25" w:rsidRPr="001F0B6F">
        <w:rPr>
          <w:sz w:val="22"/>
          <w:szCs w:val="22"/>
        </w:rPr>
        <w:t xml:space="preserve">GT then walked us through the new online form. </w:t>
      </w:r>
      <w:proofErr w:type="spellStart"/>
      <w:r w:rsidR="002E1E80" w:rsidRPr="001F0B6F">
        <w:rPr>
          <w:sz w:val="22"/>
          <w:szCs w:val="22"/>
        </w:rPr>
        <w:t>Maxient</w:t>
      </w:r>
      <w:proofErr w:type="spellEnd"/>
      <w:r w:rsidR="002E1E80" w:rsidRPr="001F0B6F">
        <w:rPr>
          <w:sz w:val="22"/>
          <w:szCs w:val="22"/>
        </w:rPr>
        <w:t xml:space="preserve"> is the </w:t>
      </w:r>
      <w:r w:rsidR="00BE6F4E" w:rsidRPr="001F0B6F">
        <w:rPr>
          <w:sz w:val="22"/>
          <w:szCs w:val="22"/>
        </w:rPr>
        <w:t xml:space="preserve">software </w:t>
      </w:r>
      <w:r w:rsidR="002E1E80" w:rsidRPr="001F0B6F">
        <w:rPr>
          <w:sz w:val="22"/>
          <w:szCs w:val="22"/>
        </w:rPr>
        <w:t xml:space="preserve">system that manages student conduct. </w:t>
      </w:r>
      <w:r w:rsidR="00B81A25" w:rsidRPr="001F0B6F">
        <w:rPr>
          <w:sz w:val="22"/>
          <w:szCs w:val="22"/>
        </w:rPr>
        <w:t xml:space="preserve">There will be more discussion and in-depth training on student conduct possibly during Spring Professional Development Day. </w:t>
      </w:r>
      <w:r w:rsidR="002E1E80" w:rsidRPr="001F0B6F">
        <w:rPr>
          <w:sz w:val="22"/>
          <w:szCs w:val="22"/>
        </w:rPr>
        <w:t xml:space="preserve"> </w:t>
      </w:r>
      <w:r w:rsidRPr="001F0B6F">
        <w:rPr>
          <w:sz w:val="22"/>
          <w:szCs w:val="22"/>
        </w:rPr>
        <w:t>There are m</w:t>
      </w:r>
      <w:r w:rsidR="002E1E80" w:rsidRPr="001F0B6F">
        <w:rPr>
          <w:sz w:val="22"/>
          <w:szCs w:val="22"/>
        </w:rPr>
        <w:t xml:space="preserve">ultiple links </w:t>
      </w:r>
      <w:r w:rsidR="00B81A25" w:rsidRPr="001F0B6F">
        <w:rPr>
          <w:sz w:val="22"/>
          <w:szCs w:val="22"/>
        </w:rPr>
        <w:t>on the ECC website to get to this form,</w:t>
      </w:r>
      <w:r w:rsidR="002E1E80" w:rsidRPr="001F0B6F">
        <w:rPr>
          <w:sz w:val="22"/>
          <w:szCs w:val="22"/>
        </w:rPr>
        <w:t xml:space="preserve"> </w:t>
      </w:r>
      <w:r w:rsidR="00B81A25" w:rsidRPr="001F0B6F">
        <w:rPr>
          <w:sz w:val="22"/>
          <w:szCs w:val="22"/>
        </w:rPr>
        <w:t>p</w:t>
      </w:r>
      <w:r w:rsidR="002E1E80" w:rsidRPr="001F0B6F">
        <w:rPr>
          <w:sz w:val="22"/>
          <w:szCs w:val="22"/>
        </w:rPr>
        <w:t>ages 12- 13</w:t>
      </w:r>
      <w:r w:rsidR="00C33103" w:rsidRPr="001F0B6F">
        <w:rPr>
          <w:sz w:val="22"/>
          <w:szCs w:val="22"/>
        </w:rPr>
        <w:t xml:space="preserve"> of the packet</w:t>
      </w:r>
      <w:r w:rsidR="002E1E80" w:rsidRPr="001F0B6F">
        <w:rPr>
          <w:sz w:val="22"/>
          <w:szCs w:val="22"/>
        </w:rPr>
        <w:t xml:space="preserve"> </w:t>
      </w:r>
      <w:r w:rsidR="00B81A25" w:rsidRPr="001F0B6F">
        <w:rPr>
          <w:sz w:val="22"/>
          <w:szCs w:val="22"/>
        </w:rPr>
        <w:t xml:space="preserve">has some of this information. </w:t>
      </w:r>
      <w:r w:rsidR="002E1E80" w:rsidRPr="001F0B6F">
        <w:rPr>
          <w:sz w:val="22"/>
          <w:szCs w:val="22"/>
        </w:rPr>
        <w:t xml:space="preserve">  If you don’t know </w:t>
      </w:r>
      <w:r w:rsidR="00B81A25" w:rsidRPr="001F0B6F">
        <w:rPr>
          <w:sz w:val="22"/>
          <w:szCs w:val="22"/>
        </w:rPr>
        <w:t xml:space="preserve">how to fill out the form, or </w:t>
      </w:r>
      <w:r w:rsidR="002E1E80" w:rsidRPr="001F0B6F">
        <w:rPr>
          <w:sz w:val="22"/>
          <w:szCs w:val="22"/>
        </w:rPr>
        <w:t>what t</w:t>
      </w:r>
      <w:r w:rsidR="00CB7E8B" w:rsidRPr="001F0B6F">
        <w:rPr>
          <w:sz w:val="22"/>
          <w:szCs w:val="22"/>
        </w:rPr>
        <w:t>o fill in, they will help you. Some of</w:t>
      </w:r>
      <w:r w:rsidR="00C33103" w:rsidRPr="001F0B6F">
        <w:rPr>
          <w:sz w:val="22"/>
          <w:szCs w:val="22"/>
        </w:rPr>
        <w:t xml:space="preserve"> the locations where you can find the forms…..</w:t>
      </w:r>
    </w:p>
    <w:p w14:paraId="00E78545" w14:textId="77777777" w:rsidR="002E1E80" w:rsidRPr="001F0B6F" w:rsidRDefault="002E1E80" w:rsidP="00FF203C">
      <w:pPr>
        <w:rPr>
          <w:sz w:val="22"/>
          <w:szCs w:val="22"/>
        </w:rPr>
      </w:pPr>
    </w:p>
    <w:p w14:paraId="5E2EC1AF" w14:textId="73990E32" w:rsidR="00FF203C" w:rsidRPr="001F0B6F" w:rsidRDefault="00FF203C" w:rsidP="00FF203C">
      <w:pPr>
        <w:rPr>
          <w:rFonts w:eastAsia="+mn-ea"/>
          <w:color w:val="404040"/>
          <w:kern w:val="24"/>
          <w:sz w:val="22"/>
          <w:szCs w:val="22"/>
          <w:u w:val="single"/>
        </w:rPr>
      </w:pPr>
      <w:r w:rsidRPr="001F0B6F">
        <w:rPr>
          <w:sz w:val="22"/>
          <w:szCs w:val="22"/>
        </w:rPr>
        <w:t xml:space="preserve">Incident Report and Referral Form </w:t>
      </w:r>
      <w:hyperlink r:id="rId5" w:history="1">
        <w:r w:rsidRPr="001F0B6F">
          <w:rPr>
            <w:rFonts w:eastAsia="+mn-ea"/>
            <w:color w:val="404040"/>
            <w:kern w:val="24"/>
            <w:sz w:val="22"/>
            <w:szCs w:val="22"/>
            <w:u w:val="single"/>
          </w:rPr>
          <w:t>https://cm.maxient.com/reportingform.php?ElCaminoCollege&amp;layout_id=5</w:t>
        </w:r>
      </w:hyperlink>
    </w:p>
    <w:p w14:paraId="42C93D60" w14:textId="77777777" w:rsidR="00FF203C" w:rsidRPr="001F0B6F" w:rsidRDefault="00FF203C" w:rsidP="00FF203C">
      <w:pPr>
        <w:rPr>
          <w:rFonts w:eastAsia="+mn-ea"/>
          <w:color w:val="404040"/>
          <w:kern w:val="24"/>
          <w:sz w:val="22"/>
          <w:szCs w:val="22"/>
          <w:u w:val="single"/>
        </w:rPr>
      </w:pPr>
    </w:p>
    <w:p w14:paraId="3D446DCF" w14:textId="77777777" w:rsidR="00FF203C" w:rsidRPr="001F0B6F" w:rsidRDefault="00FF203C" w:rsidP="00FF203C">
      <w:pPr>
        <w:contextualSpacing/>
        <w:rPr>
          <w:rFonts w:eastAsia="+mn-ea"/>
          <w:color w:val="404040"/>
          <w:kern w:val="24"/>
          <w:sz w:val="22"/>
          <w:szCs w:val="22"/>
          <w:u w:val="single"/>
        </w:rPr>
      </w:pPr>
      <w:r w:rsidRPr="001F0B6F">
        <w:rPr>
          <w:rFonts w:eastAsia="+mn-ea"/>
          <w:color w:val="404040"/>
          <w:kern w:val="24"/>
          <w:sz w:val="22"/>
          <w:szCs w:val="22"/>
        </w:rPr>
        <w:t xml:space="preserve">Under “I” (Incident Reporting and Referral Form) in the A-Z search </w:t>
      </w:r>
      <w:hyperlink r:id="rId6" w:history="1">
        <w:r w:rsidRPr="001F0B6F">
          <w:rPr>
            <w:rFonts w:eastAsia="+mn-ea"/>
            <w:color w:val="404040"/>
            <w:kern w:val="24"/>
            <w:sz w:val="22"/>
            <w:szCs w:val="22"/>
            <w:u w:val="single"/>
          </w:rPr>
          <w:t>http://www.elcamino.edu/siteindex/index.asp#I</w:t>
        </w:r>
      </w:hyperlink>
    </w:p>
    <w:p w14:paraId="05356130" w14:textId="77777777" w:rsidR="00FF203C" w:rsidRPr="001F0B6F" w:rsidRDefault="00FF203C" w:rsidP="00FF203C">
      <w:pPr>
        <w:contextualSpacing/>
        <w:rPr>
          <w:rFonts w:eastAsia="+mn-ea"/>
          <w:color w:val="404040"/>
          <w:kern w:val="24"/>
          <w:sz w:val="22"/>
          <w:szCs w:val="22"/>
          <w:u w:val="single"/>
        </w:rPr>
      </w:pPr>
    </w:p>
    <w:p w14:paraId="483E1779" w14:textId="77777777" w:rsidR="00D836CC" w:rsidRPr="001F0B6F" w:rsidRDefault="00D836CC" w:rsidP="00D836CC">
      <w:pPr>
        <w:contextualSpacing/>
        <w:rPr>
          <w:color w:val="ACD433"/>
          <w:sz w:val="22"/>
          <w:szCs w:val="22"/>
        </w:rPr>
      </w:pPr>
      <w:r w:rsidRPr="001F0B6F">
        <w:rPr>
          <w:rFonts w:eastAsia="+mn-ea"/>
          <w:color w:val="404040"/>
          <w:kern w:val="24"/>
          <w:sz w:val="22"/>
          <w:szCs w:val="22"/>
        </w:rPr>
        <w:t xml:space="preserve">Assessment, Intervention and Management for Safety Team (AIMS) </w:t>
      </w:r>
      <w:hyperlink r:id="rId7" w:history="1">
        <w:r w:rsidRPr="001F0B6F">
          <w:rPr>
            <w:rFonts w:eastAsia="+mn-ea"/>
            <w:color w:val="404040"/>
            <w:kern w:val="24"/>
            <w:sz w:val="22"/>
            <w:szCs w:val="22"/>
            <w:u w:val="single"/>
          </w:rPr>
          <w:t>http://www.elcamino.edu/administration/vpas/aims/</w:t>
        </w:r>
      </w:hyperlink>
    </w:p>
    <w:p w14:paraId="11176556" w14:textId="77777777" w:rsidR="00D836CC" w:rsidRPr="001F0B6F" w:rsidRDefault="00D836CC" w:rsidP="00D836CC">
      <w:pPr>
        <w:contextualSpacing/>
        <w:rPr>
          <w:rFonts w:eastAsia="+mn-ea"/>
          <w:color w:val="404040"/>
          <w:kern w:val="24"/>
          <w:sz w:val="22"/>
          <w:szCs w:val="22"/>
        </w:rPr>
      </w:pPr>
    </w:p>
    <w:p w14:paraId="499748B1" w14:textId="77777777" w:rsidR="00D836CC" w:rsidRPr="001F0B6F" w:rsidRDefault="00D836CC" w:rsidP="00D836CC">
      <w:pPr>
        <w:contextualSpacing/>
        <w:rPr>
          <w:rFonts w:eastAsia="+mn-ea"/>
          <w:color w:val="404040"/>
          <w:kern w:val="24"/>
          <w:sz w:val="22"/>
          <w:szCs w:val="22"/>
        </w:rPr>
      </w:pPr>
      <w:r w:rsidRPr="001F0B6F">
        <w:rPr>
          <w:rFonts w:eastAsia="+mn-ea"/>
          <w:color w:val="404040"/>
          <w:kern w:val="24"/>
          <w:sz w:val="22"/>
          <w:szCs w:val="22"/>
        </w:rPr>
        <w:t>Faculty and Staff Quick Links page: (on the right)</w:t>
      </w:r>
    </w:p>
    <w:p w14:paraId="4BCC8DD5" w14:textId="77777777" w:rsidR="00D836CC" w:rsidRPr="001F0B6F" w:rsidRDefault="005F398A" w:rsidP="00D836CC">
      <w:pPr>
        <w:contextualSpacing/>
        <w:rPr>
          <w:rFonts w:eastAsia="+mn-ea"/>
          <w:color w:val="404040"/>
          <w:kern w:val="24"/>
          <w:sz w:val="22"/>
          <w:szCs w:val="22"/>
          <w:u w:val="single"/>
        </w:rPr>
      </w:pPr>
      <w:hyperlink r:id="rId8" w:history="1">
        <w:r w:rsidR="00D836CC" w:rsidRPr="001F0B6F">
          <w:rPr>
            <w:rFonts w:eastAsia="+mn-ea"/>
            <w:color w:val="404040"/>
            <w:kern w:val="24"/>
            <w:sz w:val="22"/>
            <w:szCs w:val="22"/>
            <w:u w:val="single"/>
          </w:rPr>
          <w:t>http://www.elcamino.edu/administration/facstaff/facstaff.asp</w:t>
        </w:r>
      </w:hyperlink>
    </w:p>
    <w:p w14:paraId="016A14ED" w14:textId="77777777" w:rsidR="00D836CC" w:rsidRPr="001F0B6F" w:rsidRDefault="00D836CC" w:rsidP="00D836CC">
      <w:pPr>
        <w:contextualSpacing/>
        <w:rPr>
          <w:rFonts w:eastAsia="+mn-ea"/>
          <w:color w:val="404040"/>
          <w:kern w:val="24"/>
          <w:sz w:val="22"/>
          <w:szCs w:val="22"/>
        </w:rPr>
      </w:pPr>
    </w:p>
    <w:p w14:paraId="5DB174D4" w14:textId="77777777" w:rsidR="00D836CC" w:rsidRPr="001F0B6F" w:rsidRDefault="00D836CC" w:rsidP="00D836CC">
      <w:pPr>
        <w:contextualSpacing/>
        <w:rPr>
          <w:color w:val="ACD433"/>
          <w:sz w:val="22"/>
          <w:szCs w:val="22"/>
        </w:rPr>
      </w:pPr>
      <w:r w:rsidRPr="001F0B6F">
        <w:rPr>
          <w:rFonts w:eastAsia="+mn-ea"/>
          <w:color w:val="404040"/>
          <w:kern w:val="24"/>
          <w:sz w:val="22"/>
          <w:szCs w:val="22"/>
        </w:rPr>
        <w:t>SDO</w:t>
      </w:r>
    </w:p>
    <w:p w14:paraId="7BDBD3B6" w14:textId="77777777" w:rsidR="00D836CC" w:rsidRPr="001F0B6F" w:rsidRDefault="005F398A" w:rsidP="00D836CC">
      <w:pPr>
        <w:contextualSpacing/>
        <w:rPr>
          <w:rFonts w:eastAsia="+mn-ea"/>
          <w:color w:val="404040"/>
          <w:kern w:val="24"/>
          <w:sz w:val="22"/>
          <w:szCs w:val="22"/>
          <w:u w:val="single"/>
        </w:rPr>
      </w:pPr>
      <w:hyperlink r:id="rId9" w:history="1">
        <w:r w:rsidR="00D836CC" w:rsidRPr="001F0B6F">
          <w:rPr>
            <w:rFonts w:eastAsia="+mn-ea"/>
            <w:color w:val="404040"/>
            <w:kern w:val="24"/>
            <w:sz w:val="22"/>
            <w:szCs w:val="22"/>
            <w:u w:val="single"/>
          </w:rPr>
          <w:t>http://</w:t>
        </w:r>
      </w:hyperlink>
      <w:hyperlink r:id="rId10" w:history="1">
        <w:r w:rsidR="00D836CC" w:rsidRPr="001F0B6F">
          <w:rPr>
            <w:rFonts w:eastAsia="+mn-ea"/>
            <w:color w:val="404040"/>
            <w:kern w:val="24"/>
            <w:sz w:val="22"/>
            <w:szCs w:val="22"/>
            <w:u w:val="single"/>
          </w:rPr>
          <w:t>www.elcamino.edu/studentservices/activities/sdo.asp</w:t>
        </w:r>
      </w:hyperlink>
    </w:p>
    <w:p w14:paraId="21E96882" w14:textId="77777777" w:rsidR="00D836CC" w:rsidRPr="001F0B6F" w:rsidRDefault="00D836CC" w:rsidP="00FF203C">
      <w:pPr>
        <w:contextualSpacing/>
        <w:rPr>
          <w:rFonts w:eastAsia="+mn-ea"/>
          <w:color w:val="404040"/>
          <w:kern w:val="24"/>
          <w:sz w:val="22"/>
          <w:szCs w:val="22"/>
        </w:rPr>
      </w:pPr>
    </w:p>
    <w:p w14:paraId="125B00E5" w14:textId="77777777" w:rsidR="00D836CC" w:rsidRPr="001F0B6F" w:rsidRDefault="00D836CC" w:rsidP="00FF203C">
      <w:pPr>
        <w:contextualSpacing/>
        <w:rPr>
          <w:rFonts w:eastAsia="+mn-ea"/>
          <w:color w:val="404040"/>
          <w:kern w:val="24"/>
          <w:sz w:val="22"/>
          <w:szCs w:val="22"/>
        </w:rPr>
      </w:pPr>
    </w:p>
    <w:p w14:paraId="6BDE30BF" w14:textId="77420640" w:rsidR="00FF203C" w:rsidRPr="001F0B6F" w:rsidRDefault="00D836CC" w:rsidP="00FF203C">
      <w:pPr>
        <w:contextualSpacing/>
        <w:rPr>
          <w:rFonts w:eastAsia="+mn-ea"/>
          <w:color w:val="404040"/>
          <w:kern w:val="24"/>
          <w:sz w:val="22"/>
          <w:szCs w:val="22"/>
        </w:rPr>
      </w:pPr>
      <w:r w:rsidRPr="001F0B6F">
        <w:rPr>
          <w:rFonts w:eastAsia="+mn-ea"/>
          <w:color w:val="404040"/>
          <w:kern w:val="24"/>
          <w:sz w:val="22"/>
          <w:szCs w:val="22"/>
        </w:rPr>
        <w:t xml:space="preserve">Links to the IRRF </w:t>
      </w:r>
      <w:r w:rsidR="001F0B6F">
        <w:rPr>
          <w:rFonts w:eastAsia="+mn-ea"/>
          <w:color w:val="404040"/>
          <w:kern w:val="24"/>
          <w:sz w:val="22"/>
          <w:szCs w:val="22"/>
        </w:rPr>
        <w:t xml:space="preserve">can be found in the following locations </w:t>
      </w:r>
      <w:r w:rsidR="00926153">
        <w:rPr>
          <w:rFonts w:eastAsia="+mn-ea"/>
          <w:color w:val="404040"/>
          <w:kern w:val="24"/>
          <w:sz w:val="22"/>
          <w:szCs w:val="22"/>
        </w:rPr>
        <w:t>on</w:t>
      </w:r>
      <w:r w:rsidRPr="001F0B6F">
        <w:rPr>
          <w:rFonts w:eastAsia="+mn-ea"/>
          <w:color w:val="404040"/>
          <w:kern w:val="24"/>
          <w:sz w:val="22"/>
          <w:szCs w:val="22"/>
        </w:rPr>
        <w:t xml:space="preserve"> </w:t>
      </w:r>
      <w:r w:rsidR="00926153">
        <w:rPr>
          <w:rFonts w:eastAsia="+mn-ea"/>
          <w:color w:val="404040"/>
          <w:kern w:val="24"/>
          <w:sz w:val="22"/>
          <w:szCs w:val="22"/>
        </w:rPr>
        <w:t xml:space="preserve">the </w:t>
      </w:r>
      <w:r w:rsidRPr="001F0B6F">
        <w:rPr>
          <w:rFonts w:eastAsia="+mn-ea"/>
          <w:color w:val="404040"/>
          <w:kern w:val="24"/>
          <w:sz w:val="22"/>
          <w:szCs w:val="22"/>
        </w:rPr>
        <w:t xml:space="preserve">Compton Center </w:t>
      </w:r>
      <w:r w:rsidR="00926153">
        <w:rPr>
          <w:rFonts w:eastAsia="+mn-ea"/>
          <w:color w:val="404040"/>
          <w:kern w:val="24"/>
          <w:sz w:val="22"/>
          <w:szCs w:val="22"/>
        </w:rPr>
        <w:t>website</w:t>
      </w:r>
      <w:r w:rsidR="001F0B6F" w:rsidRPr="001F0B6F">
        <w:rPr>
          <w:rFonts w:eastAsia="+mn-ea"/>
          <w:color w:val="404040"/>
          <w:kern w:val="24"/>
          <w:sz w:val="22"/>
          <w:szCs w:val="22"/>
        </w:rPr>
        <w:t>:</w:t>
      </w:r>
      <w:r w:rsidR="00FF203C" w:rsidRPr="001F0B6F">
        <w:rPr>
          <w:rFonts w:eastAsia="+mn-ea"/>
          <w:color w:val="404040"/>
          <w:kern w:val="24"/>
          <w:sz w:val="22"/>
          <w:szCs w:val="22"/>
        </w:rPr>
        <w:t xml:space="preserve"> El Camino College Compton Center, Student Life, Student Services, Title IX, Office of Staff &amp; Student Diversity, Notice of Non-Discrimination, Sexual &amp; Gender-Based Misconduct, Unlawful Discrimination, How to Report or Make a Complaint or Unlawful Discrimination.</w:t>
      </w:r>
    </w:p>
    <w:p w14:paraId="46010613" w14:textId="77777777" w:rsidR="00FF203C" w:rsidRPr="001F0B6F" w:rsidRDefault="00FF203C" w:rsidP="00FF203C">
      <w:pPr>
        <w:contextualSpacing/>
        <w:rPr>
          <w:rFonts w:eastAsia="+mn-ea"/>
          <w:color w:val="404040"/>
          <w:kern w:val="24"/>
          <w:sz w:val="22"/>
          <w:szCs w:val="22"/>
        </w:rPr>
      </w:pPr>
    </w:p>
    <w:p w14:paraId="1F3B0E64" w14:textId="10E4DB1F" w:rsidR="001F0B6F" w:rsidRPr="001F0B6F" w:rsidRDefault="00D836CC" w:rsidP="00FF203C">
      <w:pPr>
        <w:contextualSpacing/>
        <w:rPr>
          <w:rFonts w:eastAsia="+mn-ea"/>
          <w:color w:val="404040"/>
          <w:kern w:val="24"/>
          <w:sz w:val="22"/>
          <w:szCs w:val="22"/>
        </w:rPr>
      </w:pPr>
      <w:r w:rsidRPr="001F0B6F">
        <w:rPr>
          <w:rFonts w:eastAsia="+mn-ea"/>
          <w:color w:val="404040"/>
          <w:kern w:val="24"/>
          <w:sz w:val="22"/>
          <w:szCs w:val="22"/>
        </w:rPr>
        <w:t>To fill out these forms, y</w:t>
      </w:r>
      <w:r w:rsidR="00FF203C" w:rsidRPr="001F0B6F">
        <w:rPr>
          <w:rFonts w:eastAsia="+mn-ea"/>
          <w:color w:val="404040"/>
          <w:kern w:val="24"/>
          <w:sz w:val="22"/>
          <w:szCs w:val="22"/>
        </w:rPr>
        <w:t>ou nee</w:t>
      </w:r>
      <w:r w:rsidRPr="001F0B6F">
        <w:rPr>
          <w:rFonts w:eastAsia="+mn-ea"/>
          <w:color w:val="404040"/>
          <w:kern w:val="24"/>
          <w:sz w:val="22"/>
          <w:szCs w:val="22"/>
        </w:rPr>
        <w:t xml:space="preserve">d a </w:t>
      </w:r>
      <w:r w:rsidR="00926153">
        <w:rPr>
          <w:rFonts w:eastAsia="+mn-ea"/>
          <w:color w:val="404040"/>
          <w:kern w:val="24"/>
          <w:sz w:val="22"/>
          <w:szCs w:val="22"/>
        </w:rPr>
        <w:t>d</w:t>
      </w:r>
      <w:r w:rsidRPr="001F0B6F">
        <w:rPr>
          <w:rFonts w:eastAsia="+mn-ea"/>
          <w:color w:val="404040"/>
          <w:kern w:val="24"/>
          <w:sz w:val="22"/>
          <w:szCs w:val="22"/>
        </w:rPr>
        <w:t xml:space="preserve">escription of the </w:t>
      </w:r>
      <w:r w:rsidR="00926153">
        <w:rPr>
          <w:rFonts w:eastAsia="+mn-ea"/>
          <w:color w:val="404040"/>
          <w:kern w:val="24"/>
          <w:sz w:val="22"/>
          <w:szCs w:val="22"/>
        </w:rPr>
        <w:t>i</w:t>
      </w:r>
      <w:r w:rsidRPr="001F0B6F">
        <w:rPr>
          <w:rFonts w:eastAsia="+mn-ea"/>
          <w:color w:val="404040"/>
          <w:kern w:val="24"/>
          <w:sz w:val="22"/>
          <w:szCs w:val="22"/>
        </w:rPr>
        <w:t>ncident.</w:t>
      </w:r>
      <w:r w:rsidR="00FF203C" w:rsidRPr="001F0B6F">
        <w:rPr>
          <w:rFonts w:eastAsia="+mn-ea"/>
          <w:color w:val="404040"/>
          <w:kern w:val="24"/>
          <w:sz w:val="22"/>
          <w:szCs w:val="22"/>
        </w:rPr>
        <w:t xml:space="preserve"> Document the person’s behavior, be very specific, include quotes, detailed behavior and action.  There will be some sample Incident Reports developed to further guide faculty.  </w:t>
      </w:r>
    </w:p>
    <w:p w14:paraId="760AEA67" w14:textId="1647DB29" w:rsidR="001F0B6F" w:rsidRPr="005D7E82" w:rsidRDefault="001F0B6F" w:rsidP="001F0B6F">
      <w:pPr>
        <w:rPr>
          <w:color w:val="ACD433"/>
          <w:sz w:val="22"/>
          <w:szCs w:val="22"/>
        </w:rPr>
      </w:pPr>
      <w:r w:rsidRPr="001F0B6F">
        <w:rPr>
          <w:rFonts w:eastAsia="+mn-ea"/>
          <w:color w:val="000000"/>
          <w:kern w:val="24"/>
          <w:sz w:val="22"/>
          <w:szCs w:val="22"/>
        </w:rPr>
        <w:lastRenderedPageBreak/>
        <w:t xml:space="preserve">Faculty action: Faculty have a number of options when submitting an IRRF, which are outlined on the </w:t>
      </w:r>
      <w:r w:rsidRPr="005D7E82">
        <w:rPr>
          <w:rFonts w:eastAsia="+mn-ea"/>
          <w:color w:val="000000"/>
          <w:kern w:val="24"/>
          <w:sz w:val="22"/>
          <w:szCs w:val="22"/>
        </w:rPr>
        <w:t>IRRF:</w:t>
      </w:r>
      <w:r w:rsidRPr="005D7E82">
        <w:rPr>
          <w:color w:val="ACD433"/>
          <w:sz w:val="22"/>
          <w:szCs w:val="22"/>
        </w:rPr>
        <w:t xml:space="preserve"> </w:t>
      </w:r>
      <w:r w:rsidRPr="005D7E82">
        <w:rPr>
          <w:rFonts w:eastAsia="+mn-ea"/>
          <w:color w:val="000000"/>
          <w:kern w:val="24"/>
          <w:sz w:val="22"/>
          <w:szCs w:val="22"/>
        </w:rPr>
        <w:t>warning,</w:t>
      </w:r>
      <w:r w:rsidRPr="005D7E82">
        <w:rPr>
          <w:color w:val="ACD433"/>
          <w:sz w:val="22"/>
          <w:szCs w:val="22"/>
        </w:rPr>
        <w:t xml:space="preserve"> </w:t>
      </w:r>
      <w:r w:rsidRPr="005D7E82">
        <w:rPr>
          <w:rFonts w:eastAsia="+mn-ea"/>
          <w:color w:val="000000"/>
          <w:kern w:val="24"/>
          <w:sz w:val="22"/>
          <w:szCs w:val="22"/>
        </w:rPr>
        <w:t>1-2 day suspension, Campus Police, submit IRRF and copy division office.</w:t>
      </w:r>
    </w:p>
    <w:p w14:paraId="57BE6975" w14:textId="77777777" w:rsidR="001F0B6F" w:rsidRPr="005D7E82" w:rsidRDefault="001F0B6F" w:rsidP="001F0B6F">
      <w:pPr>
        <w:pStyle w:val="ListParagraph"/>
        <w:rPr>
          <w:color w:val="ACD433"/>
          <w:sz w:val="22"/>
          <w:szCs w:val="22"/>
        </w:rPr>
      </w:pPr>
    </w:p>
    <w:p w14:paraId="36062A93" w14:textId="6BDE3502" w:rsidR="001F0B6F" w:rsidRPr="005D7E82" w:rsidRDefault="001F0B6F" w:rsidP="001F0B6F">
      <w:pPr>
        <w:rPr>
          <w:sz w:val="22"/>
          <w:szCs w:val="22"/>
        </w:rPr>
      </w:pPr>
      <w:r w:rsidRPr="005D7E82">
        <w:rPr>
          <w:rFonts w:eastAsia="+mn-ea"/>
          <w:kern w:val="24"/>
          <w:sz w:val="22"/>
          <w:szCs w:val="22"/>
        </w:rPr>
        <w:t>Division Office action – Faculty can copy their division on the report.</w:t>
      </w:r>
      <w:r w:rsidRPr="005D7E82">
        <w:rPr>
          <w:sz w:val="22"/>
          <w:szCs w:val="22"/>
        </w:rPr>
        <w:t xml:space="preserve"> </w:t>
      </w:r>
      <w:r w:rsidRPr="005D7E82">
        <w:rPr>
          <w:rFonts w:eastAsia="+mn-ea"/>
          <w:kern w:val="24"/>
          <w:sz w:val="22"/>
          <w:szCs w:val="22"/>
        </w:rPr>
        <w:t>As appropriate, information will be referred to SDO, AIMS, Title IX, Campus Police, etc.</w:t>
      </w:r>
      <w:r w:rsidRPr="005D7E82">
        <w:rPr>
          <w:sz w:val="22"/>
          <w:szCs w:val="22"/>
        </w:rPr>
        <w:t xml:space="preserve"> </w:t>
      </w:r>
      <w:r w:rsidR="001F2C57">
        <w:rPr>
          <w:rFonts w:eastAsia="+mn-ea"/>
          <w:kern w:val="24"/>
          <w:sz w:val="22"/>
          <w:szCs w:val="22"/>
        </w:rPr>
        <w:t xml:space="preserve">College sanctions and </w:t>
      </w:r>
      <w:r w:rsidR="007F0828">
        <w:rPr>
          <w:rFonts w:eastAsia="+mn-ea"/>
          <w:kern w:val="24"/>
          <w:sz w:val="22"/>
          <w:szCs w:val="22"/>
        </w:rPr>
        <w:t>l</w:t>
      </w:r>
      <w:r w:rsidRPr="005D7E82">
        <w:rPr>
          <w:rFonts w:eastAsia="+mn-ea"/>
          <w:kern w:val="24"/>
          <w:sz w:val="22"/>
          <w:szCs w:val="22"/>
        </w:rPr>
        <w:t>egal ramifications</w:t>
      </w:r>
      <w:r w:rsidR="001F2C57">
        <w:rPr>
          <w:rFonts w:eastAsia="+mn-ea"/>
          <w:kern w:val="24"/>
          <w:sz w:val="22"/>
          <w:szCs w:val="22"/>
        </w:rPr>
        <w:t xml:space="preserve"> may be appropriate.</w:t>
      </w:r>
    </w:p>
    <w:p w14:paraId="715B2562" w14:textId="77777777" w:rsidR="005D7E82" w:rsidRDefault="005D7E82" w:rsidP="005D7E82">
      <w:pPr>
        <w:rPr>
          <w:rFonts w:eastAsia="+mn-ea"/>
          <w:kern w:val="24"/>
          <w:sz w:val="22"/>
          <w:szCs w:val="22"/>
        </w:rPr>
      </w:pPr>
    </w:p>
    <w:p w14:paraId="1770142E" w14:textId="46A47FFE" w:rsidR="005D7E82" w:rsidRPr="005D7E82" w:rsidRDefault="005D7E82" w:rsidP="005D7E82">
      <w:pPr>
        <w:rPr>
          <w:color w:val="ACD433"/>
          <w:sz w:val="22"/>
          <w:szCs w:val="22"/>
        </w:rPr>
      </w:pPr>
      <w:r w:rsidRPr="005D7E82">
        <w:rPr>
          <w:rFonts w:eastAsia="+mn-ea"/>
          <w:color w:val="000000"/>
          <w:kern w:val="24"/>
          <w:sz w:val="22"/>
          <w:szCs w:val="22"/>
        </w:rPr>
        <w:t>In public spaces, such as the library, staff can take photos to include in a report.  It’s not clear whether classrooms are public spaces. If reporting academic integrity violations, it’s useful to attach copies of students’ work. There will be more clarification forthcoming on how to manage privacy issues when submitting a report. The Forms A, B, &amp; C were replaced with an online form in recent years.  The new IRRF now replaces that form. Accident reports are distinct from the IRRF. Sexual assault incidents would be reported to Jaynie Ishikawa.</w:t>
      </w:r>
    </w:p>
    <w:p w14:paraId="18FCBB8C" w14:textId="4B653CD2" w:rsidR="00D62DA7" w:rsidRPr="005D7E82" w:rsidRDefault="00D62DA7" w:rsidP="00EA2B8C">
      <w:pPr>
        <w:rPr>
          <w:sz w:val="22"/>
          <w:szCs w:val="22"/>
        </w:rPr>
      </w:pPr>
    </w:p>
    <w:p w14:paraId="79D79263" w14:textId="2FCF0D43" w:rsidR="00BE6F4E" w:rsidRPr="005D7E82" w:rsidRDefault="00BE6F4E" w:rsidP="00EA2B8C">
      <w:pPr>
        <w:rPr>
          <w:sz w:val="22"/>
          <w:szCs w:val="22"/>
        </w:rPr>
      </w:pPr>
      <w:r w:rsidRPr="005D7E82">
        <w:rPr>
          <w:sz w:val="22"/>
          <w:szCs w:val="22"/>
        </w:rPr>
        <w:t xml:space="preserve">Come see Greg or call </w:t>
      </w:r>
      <w:r w:rsidR="007F0828">
        <w:rPr>
          <w:sz w:val="22"/>
          <w:szCs w:val="22"/>
        </w:rPr>
        <w:t>x</w:t>
      </w:r>
      <w:r w:rsidRPr="005D7E82">
        <w:rPr>
          <w:sz w:val="22"/>
          <w:szCs w:val="22"/>
        </w:rPr>
        <w:t>3500 if you have any questions</w:t>
      </w:r>
      <w:r w:rsidR="001F0B6F" w:rsidRPr="005D7E82">
        <w:rPr>
          <w:sz w:val="22"/>
          <w:szCs w:val="22"/>
        </w:rPr>
        <w:t>.</w:t>
      </w:r>
      <w:r w:rsidRPr="005D7E82">
        <w:rPr>
          <w:sz w:val="22"/>
          <w:szCs w:val="22"/>
        </w:rPr>
        <w:t xml:space="preserve"> </w:t>
      </w:r>
    </w:p>
    <w:p w14:paraId="38A9A283" w14:textId="77777777" w:rsidR="00D836CC" w:rsidRPr="001F0B6F" w:rsidRDefault="00D836CC" w:rsidP="00EA2B8C">
      <w:pPr>
        <w:rPr>
          <w:sz w:val="22"/>
          <w:szCs w:val="22"/>
        </w:rPr>
      </w:pPr>
    </w:p>
    <w:p w14:paraId="6FBEED61" w14:textId="77777777" w:rsidR="00BE6F4E" w:rsidRPr="001F0B6F" w:rsidRDefault="00BE6F4E" w:rsidP="00BE6F4E">
      <w:pPr>
        <w:rPr>
          <w:sz w:val="22"/>
          <w:szCs w:val="22"/>
        </w:rPr>
      </w:pPr>
      <w:r w:rsidRPr="001F0B6F">
        <w:rPr>
          <w:b/>
          <w:sz w:val="22"/>
          <w:szCs w:val="22"/>
        </w:rPr>
        <w:t>B. APPROVAL OF MINUTES</w:t>
      </w:r>
    </w:p>
    <w:p w14:paraId="0AA591BC" w14:textId="54D0EDEC" w:rsidR="00BE6F4E" w:rsidRPr="001F0B6F" w:rsidRDefault="00BE6F4E" w:rsidP="00BE6F4E">
      <w:pPr>
        <w:rPr>
          <w:sz w:val="22"/>
          <w:szCs w:val="22"/>
        </w:rPr>
      </w:pPr>
      <w:r w:rsidRPr="001F0B6F">
        <w:rPr>
          <w:sz w:val="22"/>
          <w:szCs w:val="22"/>
        </w:rPr>
        <w:t xml:space="preserve">See pgs. 6-11 of packet for minutes from the September 20 meeting. </w:t>
      </w:r>
      <w:r w:rsidR="001F0B6F">
        <w:rPr>
          <w:sz w:val="22"/>
          <w:szCs w:val="22"/>
        </w:rPr>
        <w:t>There was</w:t>
      </w:r>
      <w:r w:rsidRPr="001F0B6F">
        <w:rPr>
          <w:sz w:val="22"/>
          <w:szCs w:val="22"/>
        </w:rPr>
        <w:t xml:space="preserve"> approval of minutes. </w:t>
      </w:r>
      <w:r w:rsidR="001F0B6F">
        <w:rPr>
          <w:sz w:val="22"/>
          <w:szCs w:val="22"/>
        </w:rPr>
        <w:t>It was suggested that more details be provided during the discussion items.</w:t>
      </w:r>
    </w:p>
    <w:p w14:paraId="538154A4" w14:textId="77777777" w:rsidR="00BE6F4E" w:rsidRPr="001F0B6F" w:rsidRDefault="00BE6F4E" w:rsidP="00EA2B8C">
      <w:pPr>
        <w:rPr>
          <w:sz w:val="22"/>
          <w:szCs w:val="22"/>
        </w:rPr>
      </w:pPr>
    </w:p>
    <w:p w14:paraId="5E17D633" w14:textId="77777777" w:rsidR="00BE6F4E" w:rsidRPr="001F0B6F" w:rsidRDefault="00BE6F4E" w:rsidP="00EA2B8C">
      <w:pPr>
        <w:rPr>
          <w:sz w:val="22"/>
          <w:szCs w:val="22"/>
        </w:rPr>
      </w:pPr>
    </w:p>
    <w:p w14:paraId="56950A18" w14:textId="1E7ECE93" w:rsidR="00EA2B8C" w:rsidRPr="001F0B6F" w:rsidRDefault="008540E2" w:rsidP="00EA2B8C">
      <w:pPr>
        <w:rPr>
          <w:b/>
          <w:sz w:val="22"/>
          <w:szCs w:val="22"/>
        </w:rPr>
      </w:pPr>
      <w:r w:rsidRPr="001F0B6F">
        <w:rPr>
          <w:b/>
          <w:sz w:val="22"/>
          <w:szCs w:val="22"/>
        </w:rPr>
        <w:t>C</w:t>
      </w:r>
      <w:r w:rsidR="00EA2B8C" w:rsidRPr="001F0B6F">
        <w:rPr>
          <w:b/>
          <w:sz w:val="22"/>
          <w:szCs w:val="22"/>
        </w:rPr>
        <w:t>. OFFICER REPORTS</w:t>
      </w:r>
    </w:p>
    <w:p w14:paraId="2EB11083" w14:textId="77777777" w:rsidR="00EA2B8C" w:rsidRPr="001F0B6F" w:rsidRDefault="00EA2B8C" w:rsidP="00EA2B8C">
      <w:pPr>
        <w:rPr>
          <w:b/>
          <w:sz w:val="22"/>
          <w:szCs w:val="22"/>
        </w:rPr>
      </w:pPr>
    </w:p>
    <w:p w14:paraId="6507F486" w14:textId="490424B3" w:rsidR="002D1A48" w:rsidRPr="001F0B6F" w:rsidRDefault="00D62DA7" w:rsidP="00571F8C">
      <w:pPr>
        <w:rPr>
          <w:b/>
          <w:sz w:val="22"/>
          <w:szCs w:val="22"/>
          <w:u w:val="single"/>
        </w:rPr>
      </w:pPr>
      <w:r w:rsidRPr="001F0B6F">
        <w:rPr>
          <w:b/>
          <w:sz w:val="22"/>
          <w:szCs w:val="22"/>
          <w:u w:val="single"/>
        </w:rPr>
        <w:t>President</w:t>
      </w:r>
      <w:r w:rsidR="00EA2B8C" w:rsidRPr="001F0B6F">
        <w:rPr>
          <w:b/>
          <w:sz w:val="22"/>
          <w:szCs w:val="22"/>
          <w:u w:val="single"/>
        </w:rPr>
        <w:t xml:space="preserve"> – </w:t>
      </w:r>
      <w:r w:rsidRPr="001F0B6F">
        <w:rPr>
          <w:b/>
          <w:sz w:val="22"/>
          <w:szCs w:val="22"/>
          <w:u w:val="single"/>
        </w:rPr>
        <w:t>Kristie Daniel-DiGregorio</w:t>
      </w:r>
      <w:r w:rsidR="00EA2B8C" w:rsidRPr="001F0B6F">
        <w:rPr>
          <w:b/>
          <w:sz w:val="22"/>
          <w:szCs w:val="22"/>
          <w:u w:val="single"/>
        </w:rPr>
        <w:t xml:space="preserve"> (pgs. </w:t>
      </w:r>
      <w:r w:rsidR="0044348E" w:rsidRPr="001F0B6F">
        <w:rPr>
          <w:b/>
          <w:sz w:val="22"/>
          <w:szCs w:val="22"/>
          <w:u w:val="single"/>
        </w:rPr>
        <w:t>12-13</w:t>
      </w:r>
      <w:r w:rsidR="00EA2B8C" w:rsidRPr="001F0B6F">
        <w:rPr>
          <w:b/>
          <w:sz w:val="22"/>
          <w:szCs w:val="22"/>
          <w:u w:val="single"/>
        </w:rPr>
        <w:t>)</w:t>
      </w:r>
    </w:p>
    <w:p w14:paraId="57941E7F" w14:textId="5780D365" w:rsidR="00F67E44" w:rsidRPr="001F0B6F" w:rsidRDefault="00F67E44" w:rsidP="00571F8C">
      <w:pPr>
        <w:rPr>
          <w:rFonts w:eastAsiaTheme="minorEastAsia"/>
          <w:bCs/>
          <w:kern w:val="24"/>
          <w:sz w:val="22"/>
          <w:szCs w:val="22"/>
        </w:rPr>
      </w:pPr>
      <w:r w:rsidRPr="001F0B6F">
        <w:rPr>
          <w:rFonts w:eastAsiaTheme="minorEastAsia"/>
          <w:bCs/>
          <w:kern w:val="24"/>
          <w:sz w:val="22"/>
          <w:szCs w:val="22"/>
        </w:rPr>
        <w:t xml:space="preserve">KDD reminded everyone to sign in </w:t>
      </w:r>
      <w:r w:rsidR="00926153">
        <w:rPr>
          <w:rFonts w:eastAsiaTheme="minorEastAsia"/>
          <w:bCs/>
          <w:kern w:val="24"/>
          <w:sz w:val="22"/>
          <w:szCs w:val="22"/>
        </w:rPr>
        <w:t xml:space="preserve">on the attendance sheet </w:t>
      </w:r>
      <w:r w:rsidRPr="001F0B6F">
        <w:rPr>
          <w:rFonts w:eastAsiaTheme="minorEastAsia"/>
          <w:bCs/>
          <w:kern w:val="24"/>
          <w:sz w:val="22"/>
          <w:szCs w:val="22"/>
        </w:rPr>
        <w:t>&amp; pick up their nametag</w:t>
      </w:r>
      <w:r w:rsidR="00926153">
        <w:rPr>
          <w:rFonts w:eastAsiaTheme="minorEastAsia"/>
          <w:bCs/>
          <w:kern w:val="24"/>
          <w:sz w:val="22"/>
          <w:szCs w:val="22"/>
        </w:rPr>
        <w:t xml:space="preserve">. </w:t>
      </w:r>
      <w:r w:rsidR="00F108EF">
        <w:rPr>
          <w:rFonts w:eastAsiaTheme="minorEastAsia"/>
          <w:bCs/>
          <w:kern w:val="24"/>
          <w:sz w:val="22"/>
          <w:szCs w:val="22"/>
        </w:rPr>
        <w:t>She then i</w:t>
      </w:r>
      <w:r w:rsidR="00F108EF" w:rsidRPr="001F0B6F">
        <w:rPr>
          <w:rFonts w:eastAsiaTheme="minorEastAsia"/>
          <w:bCs/>
          <w:kern w:val="24"/>
          <w:sz w:val="22"/>
          <w:szCs w:val="22"/>
        </w:rPr>
        <w:t>ntroduce</w:t>
      </w:r>
      <w:r w:rsidR="00F108EF">
        <w:rPr>
          <w:rFonts w:eastAsiaTheme="minorEastAsia"/>
          <w:bCs/>
          <w:kern w:val="24"/>
          <w:sz w:val="22"/>
          <w:szCs w:val="22"/>
        </w:rPr>
        <w:t xml:space="preserve">d Linda Ternes, Associate Dean of Mathematics, who has been at ECC since </w:t>
      </w:r>
      <w:r w:rsidR="00F108EF" w:rsidRPr="001F0B6F">
        <w:rPr>
          <w:rFonts w:eastAsiaTheme="minorEastAsia"/>
          <w:bCs/>
          <w:kern w:val="24"/>
          <w:sz w:val="22"/>
          <w:szCs w:val="22"/>
        </w:rPr>
        <w:t>2016</w:t>
      </w:r>
      <w:r w:rsidR="00F108EF">
        <w:rPr>
          <w:rFonts w:eastAsiaTheme="minorEastAsia"/>
          <w:bCs/>
          <w:kern w:val="24"/>
          <w:sz w:val="22"/>
          <w:szCs w:val="22"/>
        </w:rPr>
        <w:t xml:space="preserve">. </w:t>
      </w:r>
      <w:r w:rsidR="00F108EF" w:rsidRPr="001F0B6F">
        <w:rPr>
          <w:rFonts w:eastAsiaTheme="minorEastAsia"/>
          <w:bCs/>
          <w:kern w:val="24"/>
          <w:sz w:val="22"/>
          <w:szCs w:val="22"/>
        </w:rPr>
        <w:t xml:space="preserve"> </w:t>
      </w:r>
      <w:r w:rsidR="00F108EF">
        <w:rPr>
          <w:rFonts w:eastAsiaTheme="minorEastAsia"/>
          <w:bCs/>
          <w:kern w:val="24"/>
          <w:sz w:val="22"/>
          <w:szCs w:val="22"/>
        </w:rPr>
        <w:t xml:space="preserve">She previously taught and worked with C-ID (course </w:t>
      </w:r>
      <w:r w:rsidR="006233A6">
        <w:rPr>
          <w:rFonts w:eastAsiaTheme="minorEastAsia"/>
          <w:bCs/>
          <w:kern w:val="24"/>
          <w:sz w:val="22"/>
          <w:szCs w:val="22"/>
        </w:rPr>
        <w:t>identification system</w:t>
      </w:r>
      <w:r w:rsidR="00F108EF">
        <w:rPr>
          <w:rFonts w:eastAsiaTheme="minorEastAsia"/>
          <w:bCs/>
          <w:kern w:val="24"/>
          <w:sz w:val="22"/>
          <w:szCs w:val="22"/>
        </w:rPr>
        <w:t>)</w:t>
      </w:r>
      <w:r w:rsidR="00F108EF" w:rsidRPr="001F0B6F">
        <w:rPr>
          <w:rFonts w:eastAsiaTheme="minorEastAsia"/>
          <w:bCs/>
          <w:kern w:val="24"/>
          <w:sz w:val="22"/>
          <w:szCs w:val="22"/>
        </w:rPr>
        <w:t xml:space="preserve">. </w:t>
      </w:r>
      <w:r w:rsidR="00F108EF">
        <w:rPr>
          <w:rFonts w:eastAsiaTheme="minorEastAsia"/>
          <w:bCs/>
          <w:kern w:val="24"/>
          <w:sz w:val="22"/>
          <w:szCs w:val="22"/>
        </w:rPr>
        <w:t xml:space="preserve"> She has great curriculum experience, and loves the faculty in her division.</w:t>
      </w:r>
      <w:r w:rsidR="00F108EF" w:rsidRPr="001F0B6F">
        <w:rPr>
          <w:rFonts w:eastAsiaTheme="minorEastAsia"/>
          <w:bCs/>
          <w:kern w:val="24"/>
          <w:sz w:val="22"/>
          <w:szCs w:val="22"/>
        </w:rPr>
        <w:t xml:space="preserve">  </w:t>
      </w:r>
      <w:r w:rsidRPr="001F0B6F">
        <w:rPr>
          <w:rFonts w:eastAsiaTheme="minorEastAsia"/>
          <w:bCs/>
          <w:kern w:val="24"/>
          <w:sz w:val="22"/>
          <w:szCs w:val="22"/>
        </w:rPr>
        <w:t>Charlene Brewer-Smith</w:t>
      </w:r>
      <w:r w:rsidR="00926153">
        <w:rPr>
          <w:rFonts w:eastAsiaTheme="minorEastAsia"/>
          <w:bCs/>
          <w:kern w:val="24"/>
          <w:sz w:val="22"/>
          <w:szCs w:val="22"/>
        </w:rPr>
        <w:t xml:space="preserve"> from</w:t>
      </w:r>
      <w:r w:rsidR="006233A6">
        <w:rPr>
          <w:rFonts w:eastAsiaTheme="minorEastAsia"/>
          <w:bCs/>
          <w:kern w:val="24"/>
          <w:sz w:val="22"/>
          <w:szCs w:val="22"/>
        </w:rPr>
        <w:t xml:space="preserve"> Cosmetology, was </w:t>
      </w:r>
      <w:r w:rsidR="001F2C57">
        <w:rPr>
          <w:rFonts w:eastAsiaTheme="minorEastAsia"/>
          <w:bCs/>
          <w:kern w:val="24"/>
          <w:sz w:val="22"/>
          <w:szCs w:val="22"/>
        </w:rPr>
        <w:t>also introduced</w:t>
      </w:r>
      <w:r w:rsidR="00BE6F4E" w:rsidRPr="001F0B6F">
        <w:rPr>
          <w:rFonts w:eastAsiaTheme="minorEastAsia"/>
          <w:bCs/>
          <w:kern w:val="24"/>
          <w:sz w:val="22"/>
          <w:szCs w:val="22"/>
        </w:rPr>
        <w:t xml:space="preserve">.  </w:t>
      </w:r>
      <w:r w:rsidR="00926153">
        <w:rPr>
          <w:rFonts w:eastAsiaTheme="minorEastAsia"/>
          <w:bCs/>
          <w:kern w:val="24"/>
          <w:sz w:val="22"/>
          <w:szCs w:val="22"/>
        </w:rPr>
        <w:t>Charlene informed us that l</w:t>
      </w:r>
      <w:r w:rsidR="00BE6F4E" w:rsidRPr="001F0B6F">
        <w:rPr>
          <w:rFonts w:eastAsiaTheme="minorEastAsia"/>
          <w:bCs/>
          <w:kern w:val="24"/>
          <w:sz w:val="22"/>
          <w:szCs w:val="22"/>
        </w:rPr>
        <w:t>ast year</w:t>
      </w:r>
      <w:r w:rsidR="00926153">
        <w:rPr>
          <w:rFonts w:eastAsiaTheme="minorEastAsia"/>
          <w:bCs/>
          <w:kern w:val="24"/>
          <w:sz w:val="22"/>
          <w:szCs w:val="22"/>
        </w:rPr>
        <w:t xml:space="preserve"> the Cosmetology Program </w:t>
      </w:r>
      <w:r w:rsidR="00BE6F4E" w:rsidRPr="001F0B6F">
        <w:rPr>
          <w:rFonts w:eastAsiaTheme="minorEastAsia"/>
          <w:bCs/>
          <w:kern w:val="24"/>
          <w:sz w:val="22"/>
          <w:szCs w:val="22"/>
        </w:rPr>
        <w:t xml:space="preserve">had about 20 students graduate, 15 have </w:t>
      </w:r>
      <w:r w:rsidR="00926153">
        <w:rPr>
          <w:rFonts w:eastAsiaTheme="minorEastAsia"/>
          <w:bCs/>
          <w:kern w:val="24"/>
          <w:sz w:val="22"/>
          <w:szCs w:val="22"/>
        </w:rPr>
        <w:t xml:space="preserve">already </w:t>
      </w:r>
      <w:r w:rsidR="00BE6F4E" w:rsidRPr="001F0B6F">
        <w:rPr>
          <w:rFonts w:eastAsiaTheme="minorEastAsia"/>
          <w:bCs/>
          <w:kern w:val="24"/>
          <w:sz w:val="22"/>
          <w:szCs w:val="22"/>
        </w:rPr>
        <w:t xml:space="preserve">gotten their licenses.  </w:t>
      </w:r>
      <w:r w:rsidR="00926153">
        <w:rPr>
          <w:rFonts w:eastAsiaTheme="minorEastAsia"/>
          <w:bCs/>
          <w:kern w:val="24"/>
          <w:sz w:val="22"/>
          <w:szCs w:val="22"/>
        </w:rPr>
        <w:t>She has been</w:t>
      </w:r>
      <w:r w:rsidR="00BE6F4E" w:rsidRPr="001F0B6F">
        <w:rPr>
          <w:rFonts w:eastAsiaTheme="minorEastAsia"/>
          <w:bCs/>
          <w:kern w:val="24"/>
          <w:sz w:val="22"/>
          <w:szCs w:val="22"/>
        </w:rPr>
        <w:t xml:space="preserve"> teaching about 13 years</w:t>
      </w:r>
      <w:r w:rsidR="00926153">
        <w:rPr>
          <w:rFonts w:eastAsiaTheme="minorEastAsia"/>
          <w:bCs/>
          <w:kern w:val="24"/>
          <w:sz w:val="22"/>
          <w:szCs w:val="22"/>
        </w:rPr>
        <w:t>, and w</w:t>
      </w:r>
      <w:r w:rsidR="00BE6F4E" w:rsidRPr="001F0B6F">
        <w:rPr>
          <w:rFonts w:eastAsiaTheme="minorEastAsia"/>
          <w:bCs/>
          <w:kern w:val="24"/>
          <w:sz w:val="22"/>
          <w:szCs w:val="22"/>
        </w:rPr>
        <w:t xml:space="preserve">ill fill in </w:t>
      </w:r>
      <w:r w:rsidR="006233A6">
        <w:rPr>
          <w:rFonts w:eastAsiaTheme="minorEastAsia"/>
          <w:bCs/>
          <w:kern w:val="24"/>
          <w:sz w:val="22"/>
          <w:szCs w:val="22"/>
        </w:rPr>
        <w:t xml:space="preserve">as an alternate </w:t>
      </w:r>
      <w:r w:rsidR="00BE6F4E" w:rsidRPr="001F0B6F">
        <w:rPr>
          <w:rFonts w:eastAsiaTheme="minorEastAsia"/>
          <w:bCs/>
          <w:kern w:val="24"/>
          <w:sz w:val="22"/>
          <w:szCs w:val="22"/>
        </w:rPr>
        <w:t>for Patty</w:t>
      </w:r>
      <w:r w:rsidR="00926153">
        <w:rPr>
          <w:rFonts w:eastAsiaTheme="minorEastAsia"/>
          <w:bCs/>
          <w:kern w:val="24"/>
          <w:sz w:val="22"/>
          <w:szCs w:val="22"/>
        </w:rPr>
        <w:t xml:space="preserve"> Gebert</w:t>
      </w:r>
      <w:r w:rsidR="00BE6F4E" w:rsidRPr="001F0B6F">
        <w:rPr>
          <w:rFonts w:eastAsiaTheme="minorEastAsia"/>
          <w:bCs/>
          <w:kern w:val="24"/>
          <w:sz w:val="22"/>
          <w:szCs w:val="22"/>
        </w:rPr>
        <w:t xml:space="preserve"> when she can’t make it</w:t>
      </w:r>
      <w:r w:rsidR="00926153">
        <w:rPr>
          <w:rFonts w:eastAsiaTheme="minorEastAsia"/>
          <w:bCs/>
          <w:kern w:val="24"/>
          <w:sz w:val="22"/>
          <w:szCs w:val="22"/>
        </w:rPr>
        <w:t xml:space="preserve"> to AS</w:t>
      </w:r>
      <w:r w:rsidR="00BE6F4E" w:rsidRPr="001F0B6F">
        <w:rPr>
          <w:rFonts w:eastAsiaTheme="minorEastAsia"/>
          <w:bCs/>
          <w:kern w:val="24"/>
          <w:sz w:val="22"/>
          <w:szCs w:val="22"/>
        </w:rPr>
        <w:t xml:space="preserve">.  </w:t>
      </w:r>
      <w:r w:rsidR="00926153">
        <w:rPr>
          <w:rFonts w:eastAsiaTheme="minorEastAsia"/>
          <w:bCs/>
          <w:kern w:val="24"/>
          <w:sz w:val="22"/>
          <w:szCs w:val="22"/>
        </w:rPr>
        <w:t>KDD told them that they</w:t>
      </w:r>
      <w:r w:rsidR="00BE6F4E" w:rsidRPr="001F0B6F">
        <w:rPr>
          <w:rFonts w:eastAsiaTheme="minorEastAsia"/>
          <w:bCs/>
          <w:kern w:val="24"/>
          <w:sz w:val="22"/>
          <w:szCs w:val="22"/>
        </w:rPr>
        <w:t xml:space="preserve"> can arm wrestle for voting </w:t>
      </w:r>
      <w:r w:rsidR="00340FDE" w:rsidRPr="001F0B6F">
        <w:rPr>
          <w:rFonts w:eastAsiaTheme="minorEastAsia"/>
          <w:bCs/>
          <w:kern w:val="24"/>
          <w:sz w:val="22"/>
          <w:szCs w:val="22"/>
        </w:rPr>
        <w:t>rights</w:t>
      </w:r>
      <w:r w:rsidR="00BE6F4E" w:rsidRPr="001F0B6F">
        <w:rPr>
          <w:rFonts w:eastAsiaTheme="minorEastAsia"/>
          <w:bCs/>
          <w:kern w:val="24"/>
          <w:sz w:val="22"/>
          <w:szCs w:val="22"/>
        </w:rPr>
        <w:t>.</w:t>
      </w:r>
    </w:p>
    <w:p w14:paraId="2D419414" w14:textId="77777777" w:rsidR="00571F8C" w:rsidRDefault="00571F8C" w:rsidP="00571F8C">
      <w:pPr>
        <w:rPr>
          <w:rFonts w:eastAsiaTheme="minorEastAsia"/>
          <w:bCs/>
          <w:kern w:val="24"/>
          <w:sz w:val="22"/>
          <w:szCs w:val="22"/>
        </w:rPr>
      </w:pPr>
    </w:p>
    <w:p w14:paraId="7F199774" w14:textId="61DDFC97" w:rsidR="00571F8C" w:rsidRPr="00571F8C" w:rsidRDefault="00571F8C" w:rsidP="00571F8C">
      <w:pPr>
        <w:rPr>
          <w:color w:val="ACD433"/>
          <w:sz w:val="18"/>
        </w:rPr>
      </w:pPr>
      <w:r>
        <w:rPr>
          <w:rFonts w:eastAsia="+mn-ea"/>
          <w:color w:val="000000"/>
          <w:kern w:val="24"/>
          <w:sz w:val="22"/>
          <w:szCs w:val="22"/>
        </w:rPr>
        <w:t>KDD informed us that the AS</w:t>
      </w:r>
      <w:r w:rsidRPr="00571F8C">
        <w:rPr>
          <w:rFonts w:eastAsia="+mn-ea"/>
          <w:color w:val="000000"/>
          <w:kern w:val="24"/>
          <w:sz w:val="22"/>
          <w:szCs w:val="22"/>
        </w:rPr>
        <w:t xml:space="preserve"> has a seat at the table for many forums and groups on campus.  The President’s Report, in the Senate packet, offers updates and information about what’s happening on campus.  She will offer some highlights from the report at the Senate meetings. </w:t>
      </w:r>
    </w:p>
    <w:p w14:paraId="2B9DC920" w14:textId="77777777" w:rsidR="00571F8C" w:rsidRDefault="00571F8C" w:rsidP="00571F8C">
      <w:pPr>
        <w:pStyle w:val="ListParagraph"/>
        <w:rPr>
          <w:rFonts w:eastAsia="+mn-ea"/>
          <w:b/>
          <w:bCs/>
          <w:color w:val="000000"/>
          <w:kern w:val="24"/>
          <w:sz w:val="22"/>
          <w:szCs w:val="22"/>
        </w:rPr>
      </w:pPr>
    </w:p>
    <w:p w14:paraId="13D4455D" w14:textId="0EAA1474" w:rsidR="00571F8C" w:rsidRPr="00571F8C" w:rsidRDefault="00571F8C" w:rsidP="00571F8C">
      <w:pPr>
        <w:rPr>
          <w:color w:val="ACD433"/>
          <w:sz w:val="18"/>
        </w:rPr>
      </w:pPr>
      <w:r>
        <w:rPr>
          <w:rFonts w:eastAsia="+mn-ea"/>
          <w:bCs/>
          <w:color w:val="000000"/>
          <w:kern w:val="24"/>
          <w:sz w:val="22"/>
          <w:szCs w:val="22"/>
        </w:rPr>
        <w:t>There are c</w:t>
      </w:r>
      <w:r w:rsidRPr="00571F8C">
        <w:rPr>
          <w:rFonts w:eastAsia="+mn-ea"/>
          <w:bCs/>
          <w:color w:val="000000"/>
          <w:kern w:val="24"/>
          <w:sz w:val="22"/>
          <w:szCs w:val="22"/>
        </w:rPr>
        <w:t>ampus-wide Safety Drills</w:t>
      </w:r>
      <w:r>
        <w:rPr>
          <w:rFonts w:eastAsia="+mn-ea"/>
          <w:bCs/>
          <w:color w:val="000000"/>
          <w:kern w:val="24"/>
          <w:sz w:val="22"/>
          <w:szCs w:val="22"/>
        </w:rPr>
        <w:t xml:space="preserve"> happening soon</w:t>
      </w:r>
      <w:r w:rsidRPr="00571F8C">
        <w:rPr>
          <w:rFonts w:eastAsia="+mn-ea"/>
          <w:bCs/>
          <w:color w:val="000000"/>
          <w:kern w:val="24"/>
          <w:sz w:val="22"/>
          <w:szCs w:val="22"/>
        </w:rPr>
        <w:t>:</w:t>
      </w:r>
    </w:p>
    <w:p w14:paraId="5175BCF4" w14:textId="0AFC9B96" w:rsidR="00571F8C" w:rsidRPr="00571F8C" w:rsidRDefault="00571F8C" w:rsidP="00571F8C">
      <w:pPr>
        <w:rPr>
          <w:color w:val="ACD433"/>
          <w:sz w:val="18"/>
        </w:rPr>
      </w:pPr>
      <w:r w:rsidRPr="00571F8C">
        <w:rPr>
          <w:rFonts w:eastAsia="+mn-ea"/>
          <w:color w:val="000000"/>
          <w:kern w:val="24"/>
          <w:sz w:val="22"/>
          <w:szCs w:val="22"/>
        </w:rPr>
        <w:t>Earthquake Drill: 10.20.16 at 10:20 a.m.</w:t>
      </w:r>
    </w:p>
    <w:p w14:paraId="2CDEB103" w14:textId="04A612B9" w:rsidR="00571F8C" w:rsidRPr="00571F8C" w:rsidRDefault="00571F8C" w:rsidP="00571F8C">
      <w:pPr>
        <w:rPr>
          <w:color w:val="ACD433"/>
          <w:sz w:val="18"/>
        </w:rPr>
      </w:pPr>
      <w:r w:rsidRPr="00571F8C">
        <w:rPr>
          <w:rFonts w:eastAsia="+mn-ea"/>
          <w:color w:val="000000"/>
          <w:kern w:val="24"/>
          <w:sz w:val="22"/>
          <w:szCs w:val="22"/>
        </w:rPr>
        <w:t>New this semester: Emergency Preparedness Drill: 11.9.16 at 10 a.m. &amp; 7 p.m.</w:t>
      </w:r>
    </w:p>
    <w:p w14:paraId="12FE24DC" w14:textId="28FBB5FA" w:rsidR="00571F8C" w:rsidRPr="00571F8C" w:rsidRDefault="00571F8C" w:rsidP="00571F8C">
      <w:pPr>
        <w:rPr>
          <w:color w:val="ACD433"/>
          <w:sz w:val="18"/>
        </w:rPr>
      </w:pPr>
      <w:r w:rsidRPr="00571F8C">
        <w:rPr>
          <w:rFonts w:eastAsia="+mn-ea"/>
          <w:color w:val="000000"/>
          <w:kern w:val="24"/>
          <w:sz w:val="22"/>
          <w:szCs w:val="22"/>
        </w:rPr>
        <w:t>Many faculty and staff have been advocating for an emergency drill to help prepare for an event such as an active shooter.  Chief Trevis has worked tirelessly to implement the drill and senators were encouraged to offer their support by helping get the word out.  Like the earthquake drill, the emergency preparedness drill will include Shelter-in-place. But it will differ from the earthquake drill in the following ways: Lockdown: lock doors from inside; otherwise create obstacles to block intruder’s path into classroom/office. NO evacuation!</w:t>
      </w:r>
    </w:p>
    <w:p w14:paraId="473D76BD" w14:textId="77777777" w:rsidR="00571F8C" w:rsidRDefault="00571F8C" w:rsidP="00571F8C">
      <w:pPr>
        <w:rPr>
          <w:rFonts w:eastAsia="+mn-ea"/>
          <w:color w:val="000000"/>
          <w:kern w:val="24"/>
          <w:sz w:val="22"/>
          <w:szCs w:val="22"/>
        </w:rPr>
      </w:pPr>
    </w:p>
    <w:p w14:paraId="3AD8BEB9" w14:textId="0BD2E651" w:rsidR="00571F8C" w:rsidRPr="00571F8C" w:rsidRDefault="001F2C57" w:rsidP="00571F8C">
      <w:pPr>
        <w:rPr>
          <w:color w:val="ACD433"/>
          <w:sz w:val="18"/>
        </w:rPr>
      </w:pPr>
      <w:r>
        <w:rPr>
          <w:rFonts w:eastAsia="+mn-ea"/>
          <w:color w:val="000000"/>
          <w:kern w:val="24"/>
          <w:sz w:val="22"/>
          <w:szCs w:val="22"/>
        </w:rPr>
        <w:t>Chief Trevis will present on</w:t>
      </w:r>
      <w:r w:rsidR="00571F8C" w:rsidRPr="00571F8C">
        <w:rPr>
          <w:rFonts w:eastAsia="+mn-ea"/>
          <w:color w:val="000000"/>
          <w:kern w:val="24"/>
          <w:sz w:val="22"/>
          <w:szCs w:val="22"/>
        </w:rPr>
        <w:t xml:space="preserve"> 11.1.16 </w:t>
      </w:r>
      <w:r>
        <w:rPr>
          <w:rFonts w:eastAsia="+mn-ea"/>
          <w:color w:val="000000"/>
          <w:kern w:val="24"/>
          <w:sz w:val="22"/>
          <w:szCs w:val="22"/>
        </w:rPr>
        <w:t>at the AS</w:t>
      </w:r>
      <w:r w:rsidR="00571F8C" w:rsidRPr="00571F8C">
        <w:rPr>
          <w:rFonts w:eastAsia="+mn-ea"/>
          <w:color w:val="000000"/>
          <w:kern w:val="24"/>
          <w:sz w:val="22"/>
          <w:szCs w:val="22"/>
        </w:rPr>
        <w:t xml:space="preserve"> meeting. </w:t>
      </w:r>
    </w:p>
    <w:p w14:paraId="28199EE4" w14:textId="77777777" w:rsidR="00571F8C" w:rsidRPr="00571F8C" w:rsidRDefault="00571F8C" w:rsidP="00571F8C">
      <w:pPr>
        <w:rPr>
          <w:color w:val="ACD433"/>
          <w:sz w:val="18"/>
        </w:rPr>
      </w:pPr>
      <w:r w:rsidRPr="00571F8C">
        <w:rPr>
          <w:rFonts w:eastAsia="+mn-ea"/>
          <w:color w:val="000000"/>
          <w:kern w:val="24"/>
          <w:sz w:val="22"/>
          <w:szCs w:val="22"/>
        </w:rPr>
        <w:t>Senators requested that the date for all drills be advertised before the start of the semester so faculty can schedule classes, assignments and exams accordingly.</w:t>
      </w:r>
    </w:p>
    <w:p w14:paraId="1D6EED75" w14:textId="77777777" w:rsidR="00571F8C" w:rsidRDefault="00571F8C" w:rsidP="00571F8C">
      <w:pPr>
        <w:rPr>
          <w:rFonts w:eastAsiaTheme="minorEastAsia"/>
          <w:b/>
          <w:bCs/>
          <w:kern w:val="24"/>
          <w:sz w:val="22"/>
          <w:szCs w:val="22"/>
        </w:rPr>
      </w:pPr>
    </w:p>
    <w:p w14:paraId="2501C0B4" w14:textId="4F4A751C" w:rsidR="00F67E44" w:rsidRPr="001F0B6F" w:rsidRDefault="006C3DD9" w:rsidP="00571F8C">
      <w:pPr>
        <w:rPr>
          <w:rFonts w:eastAsiaTheme="minorEastAsia"/>
          <w:bCs/>
          <w:kern w:val="24"/>
          <w:sz w:val="22"/>
          <w:szCs w:val="22"/>
        </w:rPr>
      </w:pPr>
      <w:r w:rsidRPr="001F0B6F">
        <w:rPr>
          <w:rFonts w:eastAsiaTheme="minorEastAsia"/>
          <w:b/>
          <w:bCs/>
          <w:kern w:val="24"/>
          <w:sz w:val="22"/>
          <w:szCs w:val="22"/>
        </w:rPr>
        <w:t>Comprehensive Master Plan (CMP)</w:t>
      </w:r>
      <w:r w:rsidRPr="001F0B6F">
        <w:rPr>
          <w:rFonts w:eastAsiaTheme="minorEastAsia"/>
          <w:bCs/>
          <w:kern w:val="24"/>
          <w:sz w:val="22"/>
          <w:szCs w:val="22"/>
        </w:rPr>
        <w:t xml:space="preserve"> 2017</w:t>
      </w:r>
      <w:r w:rsidR="00F67E44" w:rsidRPr="001F0B6F">
        <w:rPr>
          <w:rFonts w:eastAsiaTheme="minorEastAsia"/>
          <w:bCs/>
          <w:kern w:val="24"/>
          <w:sz w:val="22"/>
          <w:szCs w:val="22"/>
        </w:rPr>
        <w:t>-2020 Timeline for Consultation</w:t>
      </w:r>
    </w:p>
    <w:p w14:paraId="1A4D29BC" w14:textId="498BC332" w:rsidR="00F67E44" w:rsidRPr="001F0B6F" w:rsidRDefault="00F67E44" w:rsidP="00571F8C">
      <w:pPr>
        <w:rPr>
          <w:rFonts w:eastAsiaTheme="minorEastAsia"/>
          <w:bCs/>
          <w:kern w:val="24"/>
          <w:sz w:val="22"/>
          <w:szCs w:val="22"/>
        </w:rPr>
      </w:pPr>
      <w:r w:rsidRPr="001F0B6F">
        <w:rPr>
          <w:rFonts w:eastAsiaTheme="minorEastAsia"/>
          <w:bCs/>
          <w:kern w:val="24"/>
          <w:sz w:val="22"/>
          <w:szCs w:val="22"/>
        </w:rPr>
        <w:lastRenderedPageBreak/>
        <w:t>President’s Newsletter announcement</w:t>
      </w:r>
      <w:r w:rsidR="006858C1">
        <w:rPr>
          <w:rFonts w:eastAsiaTheme="minorEastAsia"/>
          <w:bCs/>
          <w:kern w:val="24"/>
          <w:sz w:val="22"/>
          <w:szCs w:val="22"/>
        </w:rPr>
        <w:t xml:space="preserve"> will be out soon</w:t>
      </w:r>
      <w:r w:rsidR="001C580E">
        <w:rPr>
          <w:rFonts w:eastAsiaTheme="minorEastAsia"/>
          <w:bCs/>
          <w:kern w:val="24"/>
          <w:sz w:val="22"/>
          <w:szCs w:val="22"/>
        </w:rPr>
        <w:t xml:space="preserve">. </w:t>
      </w:r>
      <w:r w:rsidR="006858C1">
        <w:rPr>
          <w:rFonts w:eastAsiaTheme="minorEastAsia"/>
          <w:bCs/>
          <w:kern w:val="24"/>
          <w:sz w:val="22"/>
          <w:szCs w:val="22"/>
        </w:rPr>
        <w:t>There will be a d</w:t>
      </w:r>
      <w:r w:rsidRPr="001F0B6F">
        <w:rPr>
          <w:rFonts w:eastAsiaTheme="minorEastAsia"/>
          <w:bCs/>
          <w:kern w:val="24"/>
          <w:sz w:val="22"/>
          <w:szCs w:val="22"/>
        </w:rPr>
        <w:t>irect email to all employees</w:t>
      </w:r>
      <w:r w:rsidR="001C580E">
        <w:rPr>
          <w:rFonts w:eastAsiaTheme="minorEastAsia"/>
          <w:bCs/>
          <w:kern w:val="24"/>
          <w:sz w:val="22"/>
          <w:szCs w:val="22"/>
        </w:rPr>
        <w:t xml:space="preserve">. </w:t>
      </w:r>
      <w:r w:rsidRPr="001F0B6F">
        <w:rPr>
          <w:rFonts w:eastAsiaTheme="minorEastAsia"/>
          <w:bCs/>
          <w:kern w:val="24"/>
          <w:sz w:val="22"/>
          <w:szCs w:val="22"/>
        </w:rPr>
        <w:t>Second forum</w:t>
      </w:r>
      <w:r w:rsidR="006858C1">
        <w:rPr>
          <w:rFonts w:eastAsiaTheme="minorEastAsia"/>
          <w:bCs/>
          <w:kern w:val="24"/>
          <w:sz w:val="22"/>
          <w:szCs w:val="22"/>
        </w:rPr>
        <w:t xml:space="preserve"> – faculty are encouraged to attend, </w:t>
      </w:r>
      <w:r w:rsidR="001F2C57">
        <w:rPr>
          <w:rFonts w:eastAsiaTheme="minorEastAsia"/>
          <w:bCs/>
          <w:kern w:val="24"/>
          <w:sz w:val="22"/>
          <w:szCs w:val="22"/>
        </w:rPr>
        <w:t>f</w:t>
      </w:r>
      <w:r w:rsidR="006858C1">
        <w:rPr>
          <w:rFonts w:eastAsiaTheme="minorEastAsia"/>
          <w:bCs/>
          <w:kern w:val="24"/>
          <w:sz w:val="22"/>
          <w:szCs w:val="22"/>
        </w:rPr>
        <w:t>ood will be provided</w:t>
      </w:r>
      <w:r w:rsidR="001C580E">
        <w:rPr>
          <w:rFonts w:eastAsiaTheme="minorEastAsia"/>
          <w:bCs/>
          <w:kern w:val="24"/>
          <w:sz w:val="22"/>
          <w:szCs w:val="22"/>
        </w:rPr>
        <w:t xml:space="preserve">. </w:t>
      </w:r>
    </w:p>
    <w:p w14:paraId="0E05355F" w14:textId="16D09A5D" w:rsidR="0035635C" w:rsidRPr="001C580E" w:rsidRDefault="00F67E44" w:rsidP="00571F8C">
      <w:pPr>
        <w:rPr>
          <w:rFonts w:eastAsiaTheme="minorEastAsia"/>
          <w:bCs/>
          <w:kern w:val="24"/>
          <w:sz w:val="22"/>
          <w:szCs w:val="22"/>
        </w:rPr>
      </w:pPr>
      <w:r w:rsidRPr="001F0B6F">
        <w:rPr>
          <w:rFonts w:eastAsiaTheme="minorEastAsia"/>
          <w:bCs/>
          <w:kern w:val="24"/>
          <w:sz w:val="22"/>
          <w:szCs w:val="22"/>
        </w:rPr>
        <w:t xml:space="preserve">Academic Senate </w:t>
      </w:r>
      <w:r w:rsidR="001C580E">
        <w:rPr>
          <w:rFonts w:eastAsiaTheme="minorEastAsia"/>
          <w:bCs/>
          <w:kern w:val="24"/>
          <w:sz w:val="22"/>
          <w:szCs w:val="22"/>
        </w:rPr>
        <w:t xml:space="preserve">Consultation: </w:t>
      </w:r>
      <w:r w:rsidR="006858C1">
        <w:rPr>
          <w:rFonts w:eastAsiaTheme="minorEastAsia"/>
          <w:bCs/>
          <w:kern w:val="24"/>
          <w:sz w:val="22"/>
          <w:szCs w:val="22"/>
        </w:rPr>
        <w:t xml:space="preserve">Thanks to </w:t>
      </w:r>
      <w:r w:rsidRPr="001F0B6F">
        <w:rPr>
          <w:rFonts w:eastAsiaTheme="minorEastAsia"/>
          <w:bCs/>
          <w:kern w:val="24"/>
          <w:sz w:val="22"/>
          <w:szCs w:val="22"/>
        </w:rPr>
        <w:t xml:space="preserve">Anna Brochet, Claudia Striepe, Josh Troesh, </w:t>
      </w:r>
      <w:r w:rsidR="006858C1">
        <w:rPr>
          <w:rFonts w:eastAsiaTheme="minorEastAsia"/>
          <w:bCs/>
          <w:kern w:val="24"/>
          <w:sz w:val="22"/>
          <w:szCs w:val="22"/>
        </w:rPr>
        <w:t xml:space="preserve">and </w:t>
      </w:r>
      <w:r w:rsidRPr="001F0B6F">
        <w:rPr>
          <w:rFonts w:eastAsiaTheme="minorEastAsia"/>
          <w:bCs/>
          <w:kern w:val="24"/>
          <w:sz w:val="22"/>
          <w:szCs w:val="22"/>
        </w:rPr>
        <w:t>Irene Graff</w:t>
      </w:r>
      <w:r w:rsidR="006858C1">
        <w:rPr>
          <w:rFonts w:eastAsiaTheme="minorEastAsia"/>
          <w:bCs/>
          <w:kern w:val="24"/>
          <w:sz w:val="22"/>
          <w:szCs w:val="22"/>
        </w:rPr>
        <w:t>,</w:t>
      </w:r>
      <w:r w:rsidR="00340FDE" w:rsidRPr="001F0B6F">
        <w:rPr>
          <w:rFonts w:eastAsiaTheme="minorEastAsia"/>
          <w:bCs/>
          <w:kern w:val="24"/>
          <w:sz w:val="22"/>
          <w:szCs w:val="22"/>
        </w:rPr>
        <w:t xml:space="preserve"> for your work over the summer</w:t>
      </w:r>
      <w:r w:rsidR="001C580E">
        <w:rPr>
          <w:rFonts w:eastAsiaTheme="minorEastAsia"/>
          <w:bCs/>
          <w:kern w:val="24"/>
          <w:sz w:val="22"/>
          <w:szCs w:val="22"/>
        </w:rPr>
        <w:t xml:space="preserve">.  We will </w:t>
      </w:r>
      <w:r w:rsidR="001C580E">
        <w:rPr>
          <w:sz w:val="22"/>
          <w:szCs w:val="22"/>
        </w:rPr>
        <w:t>r</w:t>
      </w:r>
      <w:r w:rsidRPr="001F0B6F">
        <w:rPr>
          <w:sz w:val="22"/>
          <w:szCs w:val="22"/>
        </w:rPr>
        <w:t>eview</w:t>
      </w:r>
      <w:r w:rsidR="001C580E">
        <w:rPr>
          <w:sz w:val="22"/>
          <w:szCs w:val="22"/>
        </w:rPr>
        <w:t xml:space="preserve"> the </w:t>
      </w:r>
      <w:r w:rsidRPr="001F0B6F">
        <w:rPr>
          <w:sz w:val="22"/>
          <w:szCs w:val="22"/>
        </w:rPr>
        <w:t>Educational Master Plan at meetings on 10.18</w:t>
      </w:r>
      <w:r w:rsidR="00002238" w:rsidRPr="001F0B6F">
        <w:rPr>
          <w:sz w:val="22"/>
          <w:szCs w:val="22"/>
        </w:rPr>
        <w:t xml:space="preserve"> &amp; 11.</w:t>
      </w:r>
      <w:r w:rsidR="006C3DD9" w:rsidRPr="001F0B6F">
        <w:rPr>
          <w:sz w:val="22"/>
          <w:szCs w:val="22"/>
        </w:rPr>
        <w:t>1</w:t>
      </w:r>
    </w:p>
    <w:p w14:paraId="1E953BCA" w14:textId="77777777" w:rsidR="006858C1" w:rsidRDefault="006858C1" w:rsidP="00571F8C">
      <w:pPr>
        <w:rPr>
          <w:sz w:val="22"/>
          <w:szCs w:val="22"/>
        </w:rPr>
      </w:pPr>
    </w:p>
    <w:p w14:paraId="3B35E689" w14:textId="515EA18A" w:rsidR="00340FDE" w:rsidRDefault="00340FDE" w:rsidP="00571F8C">
      <w:pPr>
        <w:rPr>
          <w:sz w:val="22"/>
          <w:szCs w:val="22"/>
        </w:rPr>
      </w:pPr>
      <w:r w:rsidRPr="001F0B6F">
        <w:rPr>
          <w:sz w:val="22"/>
          <w:szCs w:val="22"/>
        </w:rPr>
        <w:t>More information is needed from</w:t>
      </w:r>
      <w:r w:rsidR="00087BC4">
        <w:rPr>
          <w:sz w:val="22"/>
          <w:szCs w:val="22"/>
        </w:rPr>
        <w:t xml:space="preserve"> our </w:t>
      </w:r>
      <w:r w:rsidRPr="001F0B6F">
        <w:rPr>
          <w:sz w:val="22"/>
          <w:szCs w:val="22"/>
        </w:rPr>
        <w:t>br</w:t>
      </w:r>
      <w:r w:rsidR="00087BC4">
        <w:rPr>
          <w:sz w:val="22"/>
          <w:szCs w:val="22"/>
        </w:rPr>
        <w:t xml:space="preserve">ainstorming </w:t>
      </w:r>
      <w:r w:rsidR="001F2C57">
        <w:rPr>
          <w:sz w:val="22"/>
          <w:szCs w:val="22"/>
        </w:rPr>
        <w:t xml:space="preserve">session </w:t>
      </w:r>
      <w:r w:rsidR="00087BC4">
        <w:rPr>
          <w:sz w:val="22"/>
          <w:szCs w:val="22"/>
        </w:rPr>
        <w:t xml:space="preserve">from the last meeting. It was suggested to include discussion on legislative issues.  Below are some </w:t>
      </w:r>
      <w:r w:rsidR="003472F0">
        <w:rPr>
          <w:sz w:val="22"/>
          <w:szCs w:val="22"/>
        </w:rPr>
        <w:t xml:space="preserve">great </w:t>
      </w:r>
      <w:r w:rsidR="00087BC4">
        <w:rPr>
          <w:sz w:val="22"/>
          <w:szCs w:val="22"/>
        </w:rPr>
        <w:t>resources.  Chris Halligan (Compton), is active and may be invited to share some of his expertise with us.</w:t>
      </w:r>
    </w:p>
    <w:p w14:paraId="5BBEAE6F" w14:textId="77777777" w:rsidR="001C580E" w:rsidRPr="001F0B6F" w:rsidRDefault="001C580E" w:rsidP="00571F8C">
      <w:pPr>
        <w:rPr>
          <w:sz w:val="22"/>
          <w:szCs w:val="22"/>
        </w:rPr>
      </w:pPr>
    </w:p>
    <w:p w14:paraId="6B7E37FD" w14:textId="560989BC" w:rsidR="006D162F" w:rsidRPr="001F0B6F" w:rsidRDefault="006D162F" w:rsidP="00F67E44">
      <w:pPr>
        <w:ind w:left="450"/>
        <w:rPr>
          <w:sz w:val="22"/>
          <w:szCs w:val="22"/>
        </w:rPr>
      </w:pPr>
      <w:r w:rsidRPr="001F0B6F">
        <w:rPr>
          <w:sz w:val="22"/>
          <w:szCs w:val="22"/>
        </w:rPr>
        <w:tab/>
        <w:t xml:space="preserve">ASCCC – Academic Senate for California Community Colleges </w:t>
      </w:r>
      <w:r w:rsidR="00FF203C" w:rsidRPr="001F0B6F">
        <w:rPr>
          <w:sz w:val="22"/>
          <w:szCs w:val="22"/>
        </w:rPr>
        <w:t>–</w:t>
      </w:r>
      <w:r w:rsidRPr="001F0B6F">
        <w:rPr>
          <w:sz w:val="22"/>
          <w:szCs w:val="22"/>
        </w:rPr>
        <w:t xml:space="preserve"> Information</w:t>
      </w:r>
      <w:r w:rsidR="00FF203C" w:rsidRPr="001F0B6F">
        <w:rPr>
          <w:sz w:val="22"/>
          <w:szCs w:val="22"/>
        </w:rPr>
        <w:t xml:space="preserve"> on ASCCC Positions   </w:t>
      </w:r>
      <w:hyperlink r:id="rId11" w:history="1">
        <w:r w:rsidR="00FF203C" w:rsidRPr="001F0B6F">
          <w:rPr>
            <w:rStyle w:val="Hyperlink"/>
            <w:sz w:val="22"/>
            <w:szCs w:val="22"/>
          </w:rPr>
          <w:t>http://www.asccc.org/legislative-updates</w:t>
        </w:r>
      </w:hyperlink>
    </w:p>
    <w:p w14:paraId="3445D818" w14:textId="4BB611C2" w:rsidR="00FF203C" w:rsidRPr="001F0B6F" w:rsidRDefault="00FF203C" w:rsidP="00F67E44">
      <w:pPr>
        <w:ind w:left="450"/>
        <w:rPr>
          <w:sz w:val="22"/>
          <w:szCs w:val="22"/>
        </w:rPr>
      </w:pPr>
      <w:r w:rsidRPr="001F0B6F">
        <w:rPr>
          <w:sz w:val="22"/>
          <w:szCs w:val="22"/>
        </w:rPr>
        <w:tab/>
        <w:t>FACCC – Faculty Association of California Community Colleges – Follows current legislation, tool for contacting legislation.</w:t>
      </w:r>
      <w:r w:rsidR="00340FDE" w:rsidRPr="001F0B6F">
        <w:rPr>
          <w:sz w:val="22"/>
          <w:szCs w:val="22"/>
        </w:rPr>
        <w:t xml:space="preserve"> </w:t>
      </w:r>
    </w:p>
    <w:p w14:paraId="2A0C5813" w14:textId="7A935446" w:rsidR="00FF203C" w:rsidRPr="001F0B6F" w:rsidRDefault="00FF203C" w:rsidP="00F67E44">
      <w:pPr>
        <w:ind w:left="450"/>
        <w:rPr>
          <w:rStyle w:val="Hyperlink"/>
          <w:sz w:val="22"/>
          <w:szCs w:val="22"/>
        </w:rPr>
      </w:pPr>
      <w:r w:rsidRPr="001F0B6F">
        <w:rPr>
          <w:sz w:val="22"/>
          <w:szCs w:val="22"/>
        </w:rPr>
        <w:tab/>
        <w:t xml:space="preserve">CCLC – Community College League of California: monthly newsletter, legislative tracking, Budget &amp; Policy Center, legislature directory    </w:t>
      </w:r>
      <w:hyperlink r:id="rId12" w:history="1">
        <w:r w:rsidRPr="001F0B6F">
          <w:rPr>
            <w:rStyle w:val="Hyperlink"/>
            <w:sz w:val="22"/>
            <w:szCs w:val="22"/>
          </w:rPr>
          <w:t>http://www.ccleague.org/i4a/pages/index.cfm?pageid=3284</w:t>
        </w:r>
      </w:hyperlink>
    </w:p>
    <w:p w14:paraId="31E12096" w14:textId="489DE699" w:rsidR="00340FDE" w:rsidRPr="001F0B6F" w:rsidRDefault="00340FDE" w:rsidP="003472F0">
      <w:pPr>
        <w:rPr>
          <w:rStyle w:val="Hyperlink"/>
          <w:color w:val="auto"/>
          <w:sz w:val="22"/>
          <w:szCs w:val="22"/>
          <w:u w:val="none"/>
        </w:rPr>
      </w:pPr>
    </w:p>
    <w:p w14:paraId="12462D5A" w14:textId="77777777" w:rsidR="00340FDE" w:rsidRPr="001F0B6F" w:rsidRDefault="00340FDE" w:rsidP="00F67E44">
      <w:pPr>
        <w:ind w:left="450"/>
        <w:rPr>
          <w:rStyle w:val="Hyperlink"/>
          <w:color w:val="auto"/>
          <w:sz w:val="22"/>
          <w:szCs w:val="22"/>
          <w:u w:val="none"/>
        </w:rPr>
      </w:pPr>
    </w:p>
    <w:p w14:paraId="7A6C279D" w14:textId="66C58E26" w:rsidR="003472F0" w:rsidRPr="003472F0" w:rsidRDefault="003472F0" w:rsidP="003472F0">
      <w:pPr>
        <w:contextualSpacing/>
        <w:rPr>
          <w:color w:val="ACD433"/>
          <w:sz w:val="18"/>
        </w:rPr>
      </w:pPr>
      <w:r w:rsidRPr="003472F0">
        <w:rPr>
          <w:rFonts w:eastAsia="+mn-ea"/>
          <w:bCs/>
          <w:color w:val="000000"/>
          <w:kern w:val="24"/>
          <w:sz w:val="22"/>
          <w:szCs w:val="22"/>
        </w:rPr>
        <w:t xml:space="preserve">Watch the faculty listserv for information about nominating your program for recognition by the </w:t>
      </w:r>
      <w:r>
        <w:rPr>
          <w:rFonts w:eastAsia="+mn-ea"/>
          <w:bCs/>
          <w:color w:val="000000"/>
          <w:kern w:val="24"/>
          <w:sz w:val="22"/>
          <w:szCs w:val="22"/>
        </w:rPr>
        <w:t>ASCCC</w:t>
      </w:r>
      <w:r w:rsidRPr="003472F0">
        <w:rPr>
          <w:rFonts w:eastAsia="+mn-ea"/>
          <w:bCs/>
          <w:color w:val="000000"/>
          <w:kern w:val="24"/>
          <w:sz w:val="22"/>
          <w:szCs w:val="22"/>
        </w:rPr>
        <w:t>.</w:t>
      </w:r>
    </w:p>
    <w:p w14:paraId="29467E4F" w14:textId="35E6AB7C" w:rsidR="00340FDE" w:rsidRPr="001C580E" w:rsidRDefault="003472F0" w:rsidP="003472F0">
      <w:pPr>
        <w:contextualSpacing/>
        <w:rPr>
          <w:color w:val="ACD433"/>
          <w:sz w:val="18"/>
        </w:rPr>
      </w:pPr>
      <w:r w:rsidRPr="003472F0">
        <w:rPr>
          <w:rFonts w:eastAsia="+mn-ea"/>
          <w:bCs/>
          <w:color w:val="000000"/>
          <w:kern w:val="24"/>
          <w:sz w:val="22"/>
          <w:szCs w:val="22"/>
        </w:rPr>
        <w:t>The</w:t>
      </w:r>
      <w:r w:rsidR="001C580E">
        <w:rPr>
          <w:rFonts w:eastAsia="+mn-ea"/>
          <w:bCs/>
          <w:color w:val="000000"/>
          <w:kern w:val="24"/>
          <w:sz w:val="22"/>
          <w:szCs w:val="22"/>
        </w:rPr>
        <w:t xml:space="preserve"> theme for the</w:t>
      </w:r>
      <w:r w:rsidRPr="003472F0">
        <w:rPr>
          <w:rFonts w:eastAsia="+mn-ea"/>
          <w:bCs/>
          <w:color w:val="000000"/>
          <w:kern w:val="24"/>
          <w:sz w:val="22"/>
          <w:szCs w:val="22"/>
        </w:rPr>
        <w:t xml:space="preserve"> exemplary program award: contextualized teaching and learning</w:t>
      </w:r>
      <w:r w:rsidR="001C580E">
        <w:rPr>
          <w:color w:val="ACD433"/>
          <w:sz w:val="18"/>
        </w:rPr>
        <w:t xml:space="preserve">.  </w:t>
      </w:r>
      <w:r w:rsidR="001C580E">
        <w:rPr>
          <w:rFonts w:eastAsia="+mn-ea"/>
          <w:color w:val="000000"/>
          <w:kern w:val="24"/>
          <w:sz w:val="22"/>
          <w:szCs w:val="22"/>
        </w:rPr>
        <w:t xml:space="preserve">ECC Deadline: </w:t>
      </w:r>
      <w:r w:rsidRPr="003472F0">
        <w:rPr>
          <w:rFonts w:eastAsia="+mn-ea"/>
          <w:color w:val="000000"/>
          <w:kern w:val="24"/>
          <w:sz w:val="22"/>
          <w:szCs w:val="22"/>
        </w:rPr>
        <w:t>November 1</w:t>
      </w:r>
      <w:proofErr w:type="spellStart"/>
      <w:r w:rsidRPr="003472F0">
        <w:rPr>
          <w:rFonts w:eastAsia="+mn-ea"/>
          <w:color w:val="000000"/>
          <w:kern w:val="24"/>
          <w:position w:val="7"/>
          <w:sz w:val="22"/>
          <w:szCs w:val="22"/>
          <w:vertAlign w:val="superscript"/>
        </w:rPr>
        <w:t>st</w:t>
      </w:r>
      <w:proofErr w:type="spellEnd"/>
      <w:r w:rsidRPr="003472F0">
        <w:rPr>
          <w:rFonts w:eastAsia="+mn-ea"/>
          <w:color w:val="000000"/>
          <w:kern w:val="24"/>
          <w:sz w:val="22"/>
          <w:szCs w:val="22"/>
        </w:rPr>
        <w:t xml:space="preserve">, 2016 emailed to </w:t>
      </w:r>
      <w:hyperlink r:id="rId13" w:history="1">
        <w:r w:rsidR="00A46CB2" w:rsidRPr="003472F0">
          <w:rPr>
            <w:rFonts w:eastAsia="+mn-ea"/>
            <w:color w:val="000000"/>
            <w:kern w:val="24"/>
            <w:sz w:val="22"/>
            <w:szCs w:val="22"/>
            <w:u w:val="single"/>
          </w:rPr>
          <w:t>kdaniel@elcamino.edu</w:t>
        </w:r>
      </w:hyperlink>
      <w:r w:rsidR="001C580E">
        <w:rPr>
          <w:color w:val="ACD433"/>
          <w:sz w:val="18"/>
        </w:rPr>
        <w:t xml:space="preserve">.  </w:t>
      </w:r>
      <w:r>
        <w:rPr>
          <w:rFonts w:eastAsia="+mn-ea"/>
          <w:color w:val="000000"/>
          <w:kern w:val="24"/>
          <w:sz w:val="22"/>
          <w:szCs w:val="22"/>
        </w:rPr>
        <w:t>Past recipients have been:</w:t>
      </w:r>
      <w:r w:rsidR="001C580E">
        <w:rPr>
          <w:color w:val="ACD433"/>
          <w:sz w:val="18"/>
        </w:rPr>
        <w:t xml:space="preserve"> </w:t>
      </w:r>
      <w:r w:rsidRPr="003472F0">
        <w:rPr>
          <w:rFonts w:eastAsia="+mn-ea"/>
          <w:color w:val="000000"/>
          <w:kern w:val="24"/>
          <w:sz w:val="22"/>
          <w:szCs w:val="22"/>
        </w:rPr>
        <w:t>Early Childhood-Math Learning Community</w:t>
      </w:r>
      <w:r w:rsidR="001C580E">
        <w:rPr>
          <w:color w:val="ACD433"/>
          <w:sz w:val="18"/>
        </w:rPr>
        <w:t xml:space="preserve">, </w:t>
      </w:r>
      <w:r w:rsidRPr="003472F0">
        <w:rPr>
          <w:rFonts w:eastAsia="+mn-ea"/>
          <w:color w:val="000000"/>
          <w:kern w:val="24"/>
          <w:sz w:val="22"/>
          <w:szCs w:val="22"/>
        </w:rPr>
        <w:t>General Bio Hybrid Course</w:t>
      </w:r>
      <w:r w:rsidR="001C580E">
        <w:rPr>
          <w:color w:val="ACD433"/>
          <w:sz w:val="18"/>
        </w:rPr>
        <w:t xml:space="preserve">, </w:t>
      </w:r>
      <w:r w:rsidRPr="003472F0">
        <w:rPr>
          <w:rFonts w:eastAsia="+mn-ea"/>
          <w:color w:val="000000"/>
          <w:kern w:val="24"/>
          <w:sz w:val="22"/>
          <w:szCs w:val="22"/>
        </w:rPr>
        <w:t>Accelerated Math and English Pathways</w:t>
      </w:r>
      <w:r w:rsidR="001C580E">
        <w:rPr>
          <w:color w:val="ACD433"/>
          <w:sz w:val="18"/>
        </w:rPr>
        <w:t xml:space="preserve">, </w:t>
      </w:r>
      <w:r w:rsidRPr="003472F0">
        <w:rPr>
          <w:rFonts w:eastAsia="+mn-ea"/>
          <w:color w:val="000000"/>
          <w:kern w:val="24"/>
          <w:sz w:val="22"/>
          <w:szCs w:val="22"/>
        </w:rPr>
        <w:t>Mechanized Agriculture Program</w:t>
      </w:r>
      <w:r w:rsidR="001C580E">
        <w:rPr>
          <w:rFonts w:eastAsia="+mn-ea"/>
          <w:color w:val="000000"/>
          <w:kern w:val="24"/>
          <w:sz w:val="22"/>
          <w:szCs w:val="22"/>
        </w:rPr>
        <w:t>.</w:t>
      </w:r>
      <w:r w:rsidR="001C580E">
        <w:rPr>
          <w:color w:val="ACD433"/>
          <w:sz w:val="18"/>
        </w:rPr>
        <w:t xml:space="preserve">  </w:t>
      </w:r>
      <w:r>
        <w:rPr>
          <w:rStyle w:val="Hyperlink"/>
          <w:color w:val="auto"/>
          <w:sz w:val="22"/>
          <w:szCs w:val="22"/>
          <w:u w:val="none"/>
        </w:rPr>
        <w:t xml:space="preserve">Consider applying for this award, it is a </w:t>
      </w:r>
      <w:r w:rsidR="00340FDE" w:rsidRPr="001F0B6F">
        <w:rPr>
          <w:rStyle w:val="Hyperlink"/>
          <w:color w:val="auto"/>
          <w:sz w:val="22"/>
          <w:szCs w:val="22"/>
          <w:u w:val="none"/>
        </w:rPr>
        <w:t>great way to distinguish ECC.  We encourage nominations</w:t>
      </w:r>
      <w:r>
        <w:rPr>
          <w:rStyle w:val="Hyperlink"/>
          <w:color w:val="auto"/>
          <w:sz w:val="22"/>
          <w:szCs w:val="22"/>
          <w:u w:val="none"/>
        </w:rPr>
        <w:t>!!</w:t>
      </w:r>
    </w:p>
    <w:p w14:paraId="6DEE376E" w14:textId="77777777" w:rsidR="00FF203C" w:rsidRPr="001F0B6F" w:rsidRDefault="00FF203C" w:rsidP="00F67E44">
      <w:pPr>
        <w:ind w:left="450"/>
        <w:rPr>
          <w:sz w:val="22"/>
          <w:szCs w:val="22"/>
        </w:rPr>
      </w:pPr>
    </w:p>
    <w:p w14:paraId="0B766F72" w14:textId="77777777" w:rsidR="00EA2B8C" w:rsidRPr="001F0B6F" w:rsidRDefault="00EA2B8C" w:rsidP="00EA2B8C">
      <w:pPr>
        <w:rPr>
          <w:b/>
          <w:sz w:val="22"/>
          <w:szCs w:val="22"/>
        </w:rPr>
      </w:pPr>
    </w:p>
    <w:p w14:paraId="599E3284" w14:textId="3F00BEB2" w:rsidR="00EA2B8C" w:rsidRPr="001F0B6F" w:rsidRDefault="00EA2B8C" w:rsidP="00A46CB2">
      <w:pPr>
        <w:rPr>
          <w:b/>
          <w:sz w:val="22"/>
          <w:szCs w:val="22"/>
          <w:u w:val="single"/>
        </w:rPr>
      </w:pPr>
      <w:r w:rsidRPr="001F0B6F">
        <w:rPr>
          <w:b/>
          <w:sz w:val="22"/>
          <w:szCs w:val="22"/>
          <w:u w:val="single"/>
        </w:rPr>
        <w:t>VP – Compton Education Center – Paul Flor</w:t>
      </w:r>
    </w:p>
    <w:p w14:paraId="1CDD71F3" w14:textId="77777777" w:rsidR="00C150A6" w:rsidRDefault="00C150A6" w:rsidP="00C150A6">
      <w:pPr>
        <w:rPr>
          <w:sz w:val="22"/>
          <w:szCs w:val="22"/>
        </w:rPr>
      </w:pPr>
      <w:r>
        <w:rPr>
          <w:sz w:val="22"/>
          <w:szCs w:val="22"/>
        </w:rPr>
        <w:t xml:space="preserve">I have </w:t>
      </w:r>
      <w:r w:rsidR="00340FDE" w:rsidRPr="00C150A6">
        <w:rPr>
          <w:sz w:val="22"/>
          <w:szCs w:val="22"/>
        </w:rPr>
        <w:t xml:space="preserve">3 items worthy of sharing… </w:t>
      </w:r>
    </w:p>
    <w:p w14:paraId="311680D7" w14:textId="64224534" w:rsidR="00C150A6" w:rsidRPr="00C150A6" w:rsidRDefault="00C150A6" w:rsidP="00440F90">
      <w:pPr>
        <w:pStyle w:val="ListParagraph"/>
        <w:numPr>
          <w:ilvl w:val="0"/>
          <w:numId w:val="4"/>
        </w:numPr>
        <w:rPr>
          <w:sz w:val="22"/>
          <w:szCs w:val="22"/>
        </w:rPr>
      </w:pPr>
      <w:r w:rsidRPr="00C150A6">
        <w:rPr>
          <w:rFonts w:eastAsia="+mn-ea"/>
          <w:color w:val="000000"/>
          <w:kern w:val="24"/>
          <w:sz w:val="22"/>
          <w:szCs w:val="22"/>
        </w:rPr>
        <w:t>The special trustee has recommended that the Compton Center revert back to local control.  It is hoped that the interim chancellor will make a decision by the end of the year or in January.</w:t>
      </w:r>
    </w:p>
    <w:p w14:paraId="47598415" w14:textId="7EC519EB" w:rsidR="00C150A6" w:rsidRPr="00C150A6" w:rsidRDefault="00C150A6" w:rsidP="00440F90">
      <w:pPr>
        <w:pStyle w:val="ListParagraph"/>
        <w:numPr>
          <w:ilvl w:val="0"/>
          <w:numId w:val="4"/>
        </w:numPr>
        <w:rPr>
          <w:color w:val="ACD433"/>
          <w:sz w:val="18"/>
        </w:rPr>
      </w:pPr>
      <w:r w:rsidRPr="00C150A6">
        <w:rPr>
          <w:rFonts w:eastAsia="+mn-ea"/>
          <w:color w:val="000000"/>
          <w:kern w:val="24"/>
          <w:sz w:val="22"/>
          <w:szCs w:val="22"/>
        </w:rPr>
        <w:t>The Center applied to the IEPI (Institutional Effectiveness Partnership Initiative) for $50</w:t>
      </w:r>
      <w:r>
        <w:rPr>
          <w:rFonts w:eastAsia="+mn-ea"/>
          <w:color w:val="000000"/>
          <w:kern w:val="24"/>
          <w:sz w:val="22"/>
          <w:szCs w:val="22"/>
        </w:rPr>
        <w:t>,000</w:t>
      </w:r>
      <w:r w:rsidRPr="00C150A6">
        <w:rPr>
          <w:rFonts w:eastAsia="+mn-ea"/>
          <w:color w:val="000000"/>
          <w:kern w:val="24"/>
          <w:sz w:val="22"/>
          <w:szCs w:val="22"/>
        </w:rPr>
        <w:t xml:space="preserve"> in funding to establish a Leadership Academy. </w:t>
      </w:r>
    </w:p>
    <w:p w14:paraId="730D1E53" w14:textId="41D2C508" w:rsidR="00B50561" w:rsidRPr="001C580E" w:rsidRDefault="00C150A6" w:rsidP="00EA2B8C">
      <w:pPr>
        <w:pStyle w:val="ListParagraph"/>
        <w:numPr>
          <w:ilvl w:val="0"/>
          <w:numId w:val="4"/>
        </w:numPr>
        <w:rPr>
          <w:sz w:val="22"/>
          <w:szCs w:val="22"/>
        </w:rPr>
      </w:pPr>
      <w:r w:rsidRPr="00C150A6">
        <w:rPr>
          <w:rFonts w:eastAsia="+mn-ea"/>
          <w:color w:val="000000"/>
          <w:kern w:val="24"/>
          <w:sz w:val="22"/>
          <w:szCs w:val="22"/>
        </w:rPr>
        <w:t>The Center is completing the second reading of three board policies related to curriculum.</w:t>
      </w:r>
      <w:r w:rsidR="00340FDE" w:rsidRPr="00C150A6">
        <w:rPr>
          <w:sz w:val="22"/>
          <w:szCs w:val="22"/>
        </w:rPr>
        <w:t xml:space="preserve"> </w:t>
      </w:r>
    </w:p>
    <w:p w14:paraId="26BAE80D" w14:textId="77777777" w:rsidR="00B50561" w:rsidRDefault="00B50561" w:rsidP="00EA2B8C">
      <w:pPr>
        <w:rPr>
          <w:b/>
          <w:sz w:val="22"/>
          <w:szCs w:val="22"/>
          <w:u w:val="single"/>
        </w:rPr>
      </w:pPr>
    </w:p>
    <w:p w14:paraId="25B97959" w14:textId="77777777" w:rsidR="00B50561" w:rsidRDefault="008540E2" w:rsidP="00EA2B8C">
      <w:pPr>
        <w:rPr>
          <w:b/>
          <w:sz w:val="22"/>
          <w:szCs w:val="22"/>
          <w:u w:val="single"/>
        </w:rPr>
      </w:pPr>
      <w:r w:rsidRPr="001F0B6F">
        <w:rPr>
          <w:b/>
          <w:sz w:val="22"/>
          <w:szCs w:val="22"/>
          <w:u w:val="single"/>
        </w:rPr>
        <w:t xml:space="preserve"> Chair,</w:t>
      </w:r>
      <w:r w:rsidR="00B50561">
        <w:rPr>
          <w:b/>
          <w:sz w:val="22"/>
          <w:szCs w:val="22"/>
          <w:u w:val="single"/>
        </w:rPr>
        <w:t xml:space="preserve"> Curriculum – Allison Carr</w:t>
      </w:r>
    </w:p>
    <w:p w14:paraId="021FBA64" w14:textId="57710ADF" w:rsidR="00412150" w:rsidRPr="00B50561" w:rsidRDefault="00B50561" w:rsidP="00EA2B8C">
      <w:pPr>
        <w:rPr>
          <w:b/>
          <w:sz w:val="22"/>
          <w:szCs w:val="22"/>
          <w:u w:val="single"/>
        </w:rPr>
      </w:pPr>
      <w:r>
        <w:rPr>
          <w:sz w:val="22"/>
          <w:szCs w:val="22"/>
        </w:rPr>
        <w:t xml:space="preserve">Allison was ill and couldn’t attend the AS meeting.  Results from the 9/27 CCC meeting are noted here.  Refer to the CCC minutes online for more information. </w:t>
      </w:r>
    </w:p>
    <w:p w14:paraId="2BE09F0B" w14:textId="77777777" w:rsidR="00B50561" w:rsidRDefault="00B50561" w:rsidP="00EA2B8C">
      <w:pPr>
        <w:rPr>
          <w:sz w:val="22"/>
          <w:szCs w:val="22"/>
        </w:rPr>
      </w:pPr>
    </w:p>
    <w:p w14:paraId="7FFFF63D" w14:textId="7522F182" w:rsidR="008540E2" w:rsidRPr="001F0B6F" w:rsidRDefault="008540E2" w:rsidP="00EA2B8C">
      <w:pPr>
        <w:rPr>
          <w:sz w:val="22"/>
          <w:szCs w:val="22"/>
        </w:rPr>
      </w:pPr>
      <w:r w:rsidRPr="001F0B6F">
        <w:rPr>
          <w:sz w:val="22"/>
          <w:szCs w:val="22"/>
        </w:rPr>
        <w:t>Full Course Review Approvals – BUS 11, ENGL 78</w:t>
      </w:r>
    </w:p>
    <w:p w14:paraId="39F13249" w14:textId="2D85CFBC" w:rsidR="008540E2" w:rsidRPr="001F0B6F" w:rsidRDefault="008540E2" w:rsidP="00EA2B8C">
      <w:pPr>
        <w:rPr>
          <w:sz w:val="22"/>
          <w:szCs w:val="22"/>
        </w:rPr>
      </w:pPr>
      <w:r w:rsidRPr="001F0B6F">
        <w:rPr>
          <w:sz w:val="22"/>
          <w:szCs w:val="22"/>
        </w:rPr>
        <w:t>Consent Agenda Approvals – ATEC 11, CHEM 20, CIS 29, CSCI 30,CTEC 172, EDEV 29, ENGL 98, FTEC 2, 9, MATH 33, 43, PE 220, 257, 290, POLI 1, SUPV 27</w:t>
      </w:r>
    </w:p>
    <w:p w14:paraId="2FCED9C9" w14:textId="24218BEB" w:rsidR="008540E2" w:rsidRPr="001F0B6F" w:rsidRDefault="008540E2" w:rsidP="00EA2B8C">
      <w:pPr>
        <w:rPr>
          <w:sz w:val="22"/>
          <w:szCs w:val="22"/>
        </w:rPr>
      </w:pPr>
      <w:r w:rsidRPr="001F0B6F">
        <w:rPr>
          <w:sz w:val="22"/>
          <w:szCs w:val="22"/>
        </w:rPr>
        <w:t xml:space="preserve">More information, including College Curriculum Committee minutes, can be found on the ECC website: </w:t>
      </w:r>
      <w:hyperlink r:id="rId14" w:history="1">
        <w:r w:rsidRPr="001F0B6F">
          <w:rPr>
            <w:rStyle w:val="Hyperlink"/>
            <w:sz w:val="22"/>
            <w:szCs w:val="22"/>
          </w:rPr>
          <w:t>http://www.elcamino.edu/academics/ccc/</w:t>
        </w:r>
      </w:hyperlink>
    </w:p>
    <w:p w14:paraId="502602D1" w14:textId="77777777" w:rsidR="00B50561" w:rsidRDefault="00B50561" w:rsidP="00B50561">
      <w:pPr>
        <w:rPr>
          <w:b/>
          <w:sz w:val="22"/>
          <w:szCs w:val="22"/>
          <w:u w:val="single"/>
        </w:rPr>
      </w:pPr>
    </w:p>
    <w:p w14:paraId="6B6508CC" w14:textId="77777777" w:rsidR="00B50561" w:rsidRDefault="00B50561" w:rsidP="00B50561">
      <w:pPr>
        <w:rPr>
          <w:b/>
          <w:sz w:val="22"/>
          <w:szCs w:val="22"/>
          <w:u w:val="single"/>
        </w:rPr>
      </w:pPr>
    </w:p>
    <w:p w14:paraId="3DDDC5C2" w14:textId="13AE2CC8" w:rsidR="00EA2B8C" w:rsidRPr="001F0B6F" w:rsidRDefault="00EA2B8C" w:rsidP="00B50561">
      <w:pPr>
        <w:rPr>
          <w:b/>
          <w:sz w:val="22"/>
          <w:szCs w:val="22"/>
          <w:u w:val="single"/>
        </w:rPr>
      </w:pPr>
      <w:r w:rsidRPr="001F0B6F">
        <w:rPr>
          <w:b/>
          <w:sz w:val="22"/>
          <w:szCs w:val="22"/>
          <w:u w:val="single"/>
        </w:rPr>
        <w:t xml:space="preserve">VP – Educational Policies –Chris </w:t>
      </w:r>
      <w:r w:rsidR="008C540E" w:rsidRPr="001F0B6F">
        <w:rPr>
          <w:b/>
          <w:sz w:val="22"/>
          <w:szCs w:val="22"/>
          <w:u w:val="single"/>
        </w:rPr>
        <w:t>Gold (</w:t>
      </w:r>
      <w:r w:rsidRPr="001F0B6F">
        <w:rPr>
          <w:b/>
          <w:sz w:val="22"/>
          <w:szCs w:val="22"/>
          <w:u w:val="single"/>
        </w:rPr>
        <w:t>pg</w:t>
      </w:r>
      <w:r w:rsidR="008540E2" w:rsidRPr="001F0B6F">
        <w:rPr>
          <w:b/>
          <w:sz w:val="22"/>
          <w:szCs w:val="22"/>
          <w:u w:val="single"/>
        </w:rPr>
        <w:t>s</w:t>
      </w:r>
      <w:r w:rsidRPr="001F0B6F">
        <w:rPr>
          <w:b/>
          <w:sz w:val="22"/>
          <w:szCs w:val="22"/>
          <w:u w:val="single"/>
        </w:rPr>
        <w:t xml:space="preserve">. </w:t>
      </w:r>
      <w:r w:rsidR="008C540E" w:rsidRPr="001F0B6F">
        <w:rPr>
          <w:b/>
          <w:sz w:val="22"/>
          <w:szCs w:val="22"/>
          <w:u w:val="single"/>
        </w:rPr>
        <w:t>1</w:t>
      </w:r>
      <w:r w:rsidR="008540E2" w:rsidRPr="001F0B6F">
        <w:rPr>
          <w:b/>
          <w:sz w:val="22"/>
          <w:szCs w:val="22"/>
          <w:u w:val="single"/>
        </w:rPr>
        <w:t>4-15</w:t>
      </w:r>
      <w:r w:rsidRPr="001F0B6F">
        <w:rPr>
          <w:b/>
          <w:sz w:val="22"/>
          <w:szCs w:val="22"/>
          <w:u w:val="single"/>
        </w:rPr>
        <w:t>)</w:t>
      </w:r>
    </w:p>
    <w:p w14:paraId="3B6CD859" w14:textId="089D6460" w:rsidR="00284BB7" w:rsidRPr="00284BB7" w:rsidRDefault="003A6A07" w:rsidP="00284BB7">
      <w:pPr>
        <w:rPr>
          <w:sz w:val="22"/>
          <w:szCs w:val="22"/>
        </w:rPr>
      </w:pPr>
      <w:r w:rsidRPr="001F0B6F">
        <w:rPr>
          <w:sz w:val="22"/>
          <w:szCs w:val="22"/>
        </w:rPr>
        <w:t xml:space="preserve">This semester our work has a </w:t>
      </w:r>
      <w:r w:rsidR="00284BB7">
        <w:rPr>
          <w:sz w:val="22"/>
          <w:szCs w:val="22"/>
        </w:rPr>
        <w:t xml:space="preserve">different pace. </w:t>
      </w:r>
      <w:r w:rsidR="00284BB7" w:rsidRPr="00284BB7">
        <w:rPr>
          <w:rFonts w:eastAsia="+mn-ea"/>
          <w:color w:val="000000"/>
          <w:kern w:val="24"/>
          <w:sz w:val="22"/>
          <w:szCs w:val="22"/>
        </w:rPr>
        <w:t>Rather than several smaller policies, the committee has been focused on a few large policies and procedures.  Expect to see policies/procedures related to attendance, copyright (which was discussed in the spring), and intellectual property at future meetings.</w:t>
      </w:r>
    </w:p>
    <w:p w14:paraId="025CB3BA" w14:textId="77777777" w:rsidR="00B50561" w:rsidRDefault="00B50561" w:rsidP="00B50561">
      <w:pPr>
        <w:rPr>
          <w:color w:val="90C226"/>
          <w:sz w:val="22"/>
          <w:szCs w:val="22"/>
        </w:rPr>
      </w:pPr>
    </w:p>
    <w:p w14:paraId="396792DB" w14:textId="77777777" w:rsidR="00B50561" w:rsidRDefault="00B50561" w:rsidP="00B50561">
      <w:pPr>
        <w:rPr>
          <w:color w:val="90C226"/>
          <w:sz w:val="22"/>
          <w:szCs w:val="22"/>
        </w:rPr>
      </w:pPr>
    </w:p>
    <w:p w14:paraId="1949C156" w14:textId="14839801" w:rsidR="00EA2B8C" w:rsidRPr="001F0B6F" w:rsidRDefault="00EA2B8C" w:rsidP="00B50561">
      <w:pPr>
        <w:rPr>
          <w:b/>
          <w:sz w:val="22"/>
          <w:szCs w:val="22"/>
          <w:u w:val="single"/>
        </w:rPr>
      </w:pPr>
      <w:r w:rsidRPr="001F0B6F">
        <w:rPr>
          <w:b/>
          <w:sz w:val="22"/>
          <w:szCs w:val="22"/>
          <w:u w:val="single"/>
        </w:rPr>
        <w:t xml:space="preserve">VP – Faculty Development – </w:t>
      </w:r>
      <w:r w:rsidR="008C540E" w:rsidRPr="001F0B6F">
        <w:rPr>
          <w:b/>
          <w:sz w:val="22"/>
          <w:szCs w:val="22"/>
          <w:u w:val="single"/>
        </w:rPr>
        <w:t>Stacey Allen</w:t>
      </w:r>
      <w:r w:rsidRPr="001F0B6F">
        <w:rPr>
          <w:b/>
          <w:sz w:val="22"/>
          <w:szCs w:val="22"/>
          <w:u w:val="single"/>
        </w:rPr>
        <w:t xml:space="preserve"> (pgs. </w:t>
      </w:r>
      <w:r w:rsidR="003D3DF8" w:rsidRPr="001F0B6F">
        <w:rPr>
          <w:b/>
          <w:sz w:val="22"/>
          <w:szCs w:val="22"/>
          <w:u w:val="single"/>
        </w:rPr>
        <w:t>16-19</w:t>
      </w:r>
      <w:r w:rsidRPr="001F0B6F">
        <w:rPr>
          <w:b/>
          <w:sz w:val="22"/>
          <w:szCs w:val="22"/>
          <w:u w:val="single"/>
        </w:rPr>
        <w:t>)</w:t>
      </w:r>
    </w:p>
    <w:p w14:paraId="5382F22C" w14:textId="04B34EE8" w:rsidR="001F7205" w:rsidRPr="001C580E" w:rsidRDefault="00EE4CA0" w:rsidP="001F7205">
      <w:pPr>
        <w:rPr>
          <w:sz w:val="22"/>
          <w:szCs w:val="22"/>
        </w:rPr>
      </w:pPr>
      <w:r w:rsidRPr="001F0B6F">
        <w:rPr>
          <w:sz w:val="22"/>
          <w:szCs w:val="22"/>
        </w:rPr>
        <w:t>We</w:t>
      </w:r>
      <w:r w:rsidR="001C580E">
        <w:rPr>
          <w:sz w:val="22"/>
          <w:szCs w:val="22"/>
        </w:rPr>
        <w:t xml:space="preserve"> had a meeting on September 27.  </w:t>
      </w:r>
      <w:r w:rsidR="001F7205" w:rsidRPr="001F7205">
        <w:rPr>
          <w:rFonts w:eastAsia="+mn-ea"/>
          <w:color w:val="000000"/>
          <w:kern w:val="24"/>
          <w:sz w:val="22"/>
          <w:szCs w:val="22"/>
        </w:rPr>
        <w:t xml:space="preserve">Attendance was strong at Fitness and Fun for Faculty.  The next event is 10/20 with each workshop </w:t>
      </w:r>
      <w:r w:rsidR="001F7205" w:rsidRPr="00E703A9">
        <w:rPr>
          <w:rFonts w:eastAsia="+mn-ea"/>
          <w:color w:val="000000"/>
          <w:kern w:val="24"/>
          <w:sz w:val="22"/>
          <w:szCs w:val="22"/>
        </w:rPr>
        <w:t>focused on physical activity, cognitive fitness, nutrition and humor.</w:t>
      </w:r>
    </w:p>
    <w:p w14:paraId="5DEE0536" w14:textId="77777777" w:rsidR="001F7205" w:rsidRPr="00E703A9" w:rsidRDefault="001F7205" w:rsidP="001F7205">
      <w:pPr>
        <w:rPr>
          <w:rFonts w:eastAsia="+mn-ea"/>
          <w:color w:val="000000"/>
          <w:kern w:val="24"/>
          <w:sz w:val="22"/>
          <w:szCs w:val="22"/>
        </w:rPr>
      </w:pPr>
    </w:p>
    <w:p w14:paraId="61915946" w14:textId="29CFFB7D" w:rsidR="001F7205" w:rsidRPr="00E703A9" w:rsidRDefault="00422E71" w:rsidP="001F7205">
      <w:pPr>
        <w:rPr>
          <w:color w:val="ACD433"/>
          <w:sz w:val="22"/>
          <w:szCs w:val="22"/>
        </w:rPr>
      </w:pPr>
      <w:r>
        <w:rPr>
          <w:rFonts w:eastAsia="+mn-ea"/>
          <w:color w:val="000000"/>
          <w:kern w:val="24"/>
          <w:sz w:val="22"/>
          <w:szCs w:val="22"/>
        </w:rPr>
        <w:t>There are o</w:t>
      </w:r>
      <w:r w:rsidR="001F7205" w:rsidRPr="00E703A9">
        <w:rPr>
          <w:rFonts w:eastAsia="+mn-ea"/>
          <w:color w:val="000000"/>
          <w:kern w:val="24"/>
          <w:sz w:val="22"/>
          <w:szCs w:val="22"/>
        </w:rPr>
        <w:t>nly 10 days left to nominate faculty for the Outstanding Adjunct Faculty Award.  Please consider nominating a colleague.  All it takes is a letter of nomination!</w:t>
      </w:r>
    </w:p>
    <w:p w14:paraId="771AB73B" w14:textId="77777777" w:rsidR="00E703A9" w:rsidRPr="00E703A9" w:rsidRDefault="00E703A9" w:rsidP="00E703A9">
      <w:pPr>
        <w:rPr>
          <w:rFonts w:eastAsia="+mn-ea"/>
          <w:color w:val="000000"/>
          <w:kern w:val="24"/>
          <w:sz w:val="22"/>
          <w:szCs w:val="22"/>
        </w:rPr>
      </w:pPr>
    </w:p>
    <w:p w14:paraId="658D9DD3" w14:textId="7831AE51" w:rsidR="00E703A9" w:rsidRPr="00E703A9" w:rsidRDefault="00E703A9" w:rsidP="00E703A9">
      <w:pPr>
        <w:rPr>
          <w:color w:val="ACD433"/>
          <w:sz w:val="22"/>
          <w:szCs w:val="22"/>
        </w:rPr>
      </w:pPr>
      <w:r w:rsidRPr="00E703A9">
        <w:rPr>
          <w:rFonts w:eastAsia="+mn-ea"/>
          <w:color w:val="000000"/>
          <w:kern w:val="24"/>
          <w:sz w:val="22"/>
          <w:szCs w:val="22"/>
        </w:rPr>
        <w:t>There were a number of topic ideas that emerged from the Senate brainstorm last meeting.</w:t>
      </w:r>
      <w:r w:rsidR="00D3125C">
        <w:rPr>
          <w:rFonts w:eastAsia="+mn-ea"/>
          <w:color w:val="000000"/>
          <w:kern w:val="24"/>
          <w:sz w:val="22"/>
          <w:szCs w:val="22"/>
        </w:rPr>
        <w:t xml:space="preserve">  These will be discussed by</w:t>
      </w:r>
      <w:r w:rsidRPr="00E703A9">
        <w:rPr>
          <w:rFonts w:eastAsia="+mn-ea"/>
          <w:color w:val="000000"/>
          <w:kern w:val="24"/>
          <w:sz w:val="22"/>
          <w:szCs w:val="22"/>
        </w:rPr>
        <w:t xml:space="preserve"> Faculty Development Committee (FDC) for future Professional Development Day events.</w:t>
      </w:r>
    </w:p>
    <w:p w14:paraId="04ECA5C3" w14:textId="7B43440A" w:rsidR="00E703A9" w:rsidRPr="00E703A9" w:rsidRDefault="00E703A9" w:rsidP="00E703A9">
      <w:pPr>
        <w:rPr>
          <w:color w:val="ACD433"/>
          <w:sz w:val="22"/>
          <w:szCs w:val="22"/>
        </w:rPr>
      </w:pPr>
    </w:p>
    <w:p w14:paraId="5F4271E2" w14:textId="5B4987ED" w:rsidR="00E703A9" w:rsidRPr="00E703A9" w:rsidRDefault="00E703A9" w:rsidP="00E703A9">
      <w:pPr>
        <w:rPr>
          <w:color w:val="ACD433"/>
          <w:sz w:val="22"/>
          <w:szCs w:val="22"/>
        </w:rPr>
      </w:pPr>
      <w:r w:rsidRPr="00E703A9">
        <w:rPr>
          <w:rFonts w:eastAsia="+mn-ea"/>
          <w:b/>
          <w:bCs/>
          <w:color w:val="000000"/>
          <w:kern w:val="24"/>
          <w:sz w:val="22"/>
          <w:szCs w:val="22"/>
        </w:rPr>
        <w:t>Congratulations</w:t>
      </w:r>
      <w:r w:rsidRPr="00E703A9">
        <w:rPr>
          <w:rFonts w:eastAsia="+mn-ea"/>
          <w:color w:val="000000"/>
          <w:kern w:val="24"/>
          <w:sz w:val="22"/>
          <w:szCs w:val="22"/>
        </w:rPr>
        <w:t xml:space="preserve"> to all faculty who</w:t>
      </w:r>
      <w:r>
        <w:rPr>
          <w:rFonts w:eastAsia="+mn-ea"/>
          <w:color w:val="000000"/>
          <w:kern w:val="24"/>
          <w:sz w:val="22"/>
          <w:szCs w:val="22"/>
        </w:rPr>
        <w:t xml:space="preserve"> achieved new rank in fall, 2016. The</w:t>
      </w:r>
      <w:r w:rsidRPr="00E703A9">
        <w:rPr>
          <w:rFonts w:eastAsia="+mn-ea"/>
          <w:color w:val="000000"/>
          <w:kern w:val="24"/>
          <w:sz w:val="22"/>
          <w:szCs w:val="22"/>
        </w:rPr>
        <w:t xml:space="preserve"> academic rank system appears in the catalog.  Faculty who achieved a new rank are included in the packet on pages 19 &amp; 20. </w:t>
      </w:r>
    </w:p>
    <w:p w14:paraId="26CA7DA6" w14:textId="77777777" w:rsidR="00E703A9" w:rsidRPr="00E703A9" w:rsidRDefault="00E703A9" w:rsidP="00EA2B8C">
      <w:pPr>
        <w:rPr>
          <w:sz w:val="22"/>
          <w:szCs w:val="22"/>
        </w:rPr>
      </w:pPr>
    </w:p>
    <w:p w14:paraId="414310A3" w14:textId="77777777" w:rsidR="00E703A9" w:rsidRPr="00E703A9" w:rsidRDefault="00E703A9" w:rsidP="00EA2B8C">
      <w:pPr>
        <w:rPr>
          <w:sz w:val="22"/>
          <w:szCs w:val="22"/>
        </w:rPr>
      </w:pPr>
    </w:p>
    <w:p w14:paraId="0398D8C9" w14:textId="176B1C2F" w:rsidR="00EA2B8C" w:rsidRPr="001F0B6F" w:rsidRDefault="00EA2B8C" w:rsidP="00E703A9">
      <w:pPr>
        <w:rPr>
          <w:b/>
          <w:sz w:val="22"/>
          <w:szCs w:val="22"/>
          <w:u w:val="single"/>
        </w:rPr>
      </w:pPr>
      <w:r w:rsidRPr="001F0B6F">
        <w:rPr>
          <w:b/>
          <w:sz w:val="22"/>
          <w:szCs w:val="22"/>
          <w:u w:val="single"/>
        </w:rPr>
        <w:t xml:space="preserve">VP – Finance – Lance Widman (pgs. </w:t>
      </w:r>
      <w:r w:rsidR="008C540E" w:rsidRPr="001F0B6F">
        <w:rPr>
          <w:b/>
          <w:sz w:val="22"/>
          <w:szCs w:val="22"/>
          <w:u w:val="single"/>
        </w:rPr>
        <w:t>21-24</w:t>
      </w:r>
      <w:r w:rsidRPr="001F0B6F">
        <w:rPr>
          <w:b/>
          <w:sz w:val="22"/>
          <w:szCs w:val="22"/>
          <w:u w:val="single"/>
        </w:rPr>
        <w:t>)</w:t>
      </w:r>
    </w:p>
    <w:p w14:paraId="255CB271" w14:textId="53C30E98" w:rsidR="00EA2B8C" w:rsidRPr="00D3125C" w:rsidRDefault="003A6A07" w:rsidP="00EA2B8C">
      <w:pPr>
        <w:rPr>
          <w:sz w:val="22"/>
          <w:szCs w:val="22"/>
        </w:rPr>
      </w:pPr>
      <w:r w:rsidRPr="00D3125C">
        <w:rPr>
          <w:sz w:val="22"/>
          <w:szCs w:val="22"/>
        </w:rPr>
        <w:t>No mi</w:t>
      </w:r>
      <w:r w:rsidR="00D3125C">
        <w:rPr>
          <w:sz w:val="22"/>
          <w:szCs w:val="22"/>
        </w:rPr>
        <w:t xml:space="preserve">nutes to report. </w:t>
      </w:r>
      <w:r w:rsidRPr="00D3125C">
        <w:rPr>
          <w:sz w:val="22"/>
          <w:szCs w:val="22"/>
        </w:rPr>
        <w:t xml:space="preserve"> </w:t>
      </w:r>
      <w:r w:rsidR="00D3125C" w:rsidRPr="00D3125C">
        <w:rPr>
          <w:rFonts w:eastAsia="+mn-ea"/>
          <w:color w:val="000000"/>
          <w:kern w:val="24"/>
          <w:sz w:val="22"/>
          <w:szCs w:val="22"/>
        </w:rPr>
        <w:t xml:space="preserve">Professor </w:t>
      </w:r>
      <w:r w:rsidR="00D3125C">
        <w:rPr>
          <w:rFonts w:eastAsia="+mn-ea"/>
          <w:color w:val="000000"/>
          <w:kern w:val="24"/>
          <w:sz w:val="22"/>
          <w:szCs w:val="22"/>
        </w:rPr>
        <w:t>Lance Widman</w:t>
      </w:r>
      <w:r w:rsidR="00D3125C" w:rsidRPr="00D3125C">
        <w:rPr>
          <w:rFonts w:eastAsia="+mn-ea"/>
          <w:color w:val="000000"/>
          <w:kern w:val="24"/>
          <w:sz w:val="22"/>
          <w:szCs w:val="22"/>
        </w:rPr>
        <w:t xml:space="preserve"> and Professor Josh Troesh represent the Senate at the PBC (Planning and Budgeting Committee).  After 45 years in the classroom and nearly 30 on PBC, Professor Widman is retiring.  So, the Senate will need a new rep to serve with Josh.  The PBC is an important committee and makes decisions that affect all of us.  </w:t>
      </w:r>
      <w:r w:rsidR="00D3125C">
        <w:rPr>
          <w:sz w:val="22"/>
          <w:szCs w:val="22"/>
        </w:rPr>
        <w:t>LW said they are</w:t>
      </w:r>
      <w:r w:rsidR="00D3125C" w:rsidRPr="001F0B6F">
        <w:rPr>
          <w:sz w:val="22"/>
          <w:szCs w:val="22"/>
        </w:rPr>
        <w:t xml:space="preserve"> involved with program review, what goes into budget, general planning, it is a wide ranging committee that is time-consuming.   </w:t>
      </w:r>
      <w:r w:rsidR="00D3125C" w:rsidRPr="00D3125C">
        <w:rPr>
          <w:rFonts w:eastAsia="+mn-ea"/>
          <w:color w:val="000000"/>
          <w:kern w:val="24"/>
          <w:sz w:val="22"/>
          <w:szCs w:val="22"/>
        </w:rPr>
        <w:t xml:space="preserve">Senators are encouraged to consider serving. </w:t>
      </w:r>
      <w:r w:rsidR="00D3125C">
        <w:rPr>
          <w:rFonts w:eastAsia="+mn-ea"/>
          <w:color w:val="000000"/>
          <w:kern w:val="24"/>
          <w:sz w:val="22"/>
          <w:szCs w:val="22"/>
        </w:rPr>
        <w:t xml:space="preserve"> See Lance for more information.</w:t>
      </w:r>
      <w:r w:rsidRPr="001F0B6F">
        <w:rPr>
          <w:sz w:val="22"/>
          <w:szCs w:val="22"/>
        </w:rPr>
        <w:t xml:space="preserve"> </w:t>
      </w:r>
    </w:p>
    <w:p w14:paraId="72A91498" w14:textId="77777777" w:rsidR="00EA2B8C" w:rsidRPr="001F0B6F" w:rsidRDefault="00EA2B8C" w:rsidP="00EA2B8C">
      <w:pPr>
        <w:rPr>
          <w:b/>
          <w:sz w:val="22"/>
          <w:szCs w:val="22"/>
          <w:u w:val="single"/>
        </w:rPr>
      </w:pPr>
    </w:p>
    <w:p w14:paraId="5B87FFE1" w14:textId="77777777" w:rsidR="00EA2B8C" w:rsidRPr="001F0B6F" w:rsidRDefault="00EA2B8C" w:rsidP="00EA2B8C">
      <w:pPr>
        <w:rPr>
          <w:b/>
          <w:sz w:val="22"/>
          <w:szCs w:val="22"/>
          <w:u w:val="single"/>
        </w:rPr>
      </w:pPr>
    </w:p>
    <w:p w14:paraId="0B7053E7" w14:textId="0324E4EF" w:rsidR="00EA2B8C" w:rsidRPr="001F0B6F" w:rsidRDefault="00EA2B8C" w:rsidP="00D3125C">
      <w:pPr>
        <w:rPr>
          <w:b/>
          <w:sz w:val="22"/>
          <w:szCs w:val="22"/>
          <w:u w:val="single"/>
        </w:rPr>
      </w:pPr>
      <w:r w:rsidRPr="001F0B6F">
        <w:rPr>
          <w:b/>
          <w:sz w:val="22"/>
          <w:szCs w:val="22"/>
          <w:u w:val="single"/>
        </w:rPr>
        <w:t xml:space="preserve">VP – Academic Technology – Pete Marcoux </w:t>
      </w:r>
    </w:p>
    <w:p w14:paraId="0097BAA4" w14:textId="4C47C278" w:rsidR="00EE4CA0" w:rsidRPr="001F0B6F" w:rsidRDefault="00EE4CA0" w:rsidP="00EA2B8C">
      <w:pPr>
        <w:rPr>
          <w:sz w:val="22"/>
          <w:szCs w:val="22"/>
        </w:rPr>
      </w:pPr>
      <w:r w:rsidRPr="001F0B6F">
        <w:rPr>
          <w:sz w:val="22"/>
          <w:szCs w:val="22"/>
        </w:rPr>
        <w:t>We had a Technology Committee Meeting</w:t>
      </w:r>
      <w:r w:rsidR="00E34B0A">
        <w:rPr>
          <w:sz w:val="22"/>
          <w:szCs w:val="22"/>
        </w:rPr>
        <w:t xml:space="preserve"> 9/</w:t>
      </w:r>
      <w:r w:rsidR="003A6A07" w:rsidRPr="001F0B6F">
        <w:rPr>
          <w:sz w:val="22"/>
          <w:szCs w:val="22"/>
        </w:rPr>
        <w:t>20, agenda is in the packet</w:t>
      </w:r>
      <w:r w:rsidR="001C580E">
        <w:rPr>
          <w:sz w:val="22"/>
          <w:szCs w:val="22"/>
        </w:rPr>
        <w:t xml:space="preserve">.  </w:t>
      </w:r>
      <w:r w:rsidR="00E34B0A">
        <w:rPr>
          <w:sz w:val="22"/>
          <w:szCs w:val="22"/>
        </w:rPr>
        <w:t xml:space="preserve">We’ve been working on the </w:t>
      </w:r>
      <w:r w:rsidR="003A6A07" w:rsidRPr="001F0B6F">
        <w:rPr>
          <w:sz w:val="22"/>
          <w:szCs w:val="22"/>
        </w:rPr>
        <w:t xml:space="preserve">Tech </w:t>
      </w:r>
      <w:r w:rsidR="00E34B0A">
        <w:rPr>
          <w:sz w:val="22"/>
          <w:szCs w:val="22"/>
        </w:rPr>
        <w:t>Master Plan.</w:t>
      </w:r>
      <w:r w:rsidR="003A6A07" w:rsidRPr="001F0B6F">
        <w:rPr>
          <w:sz w:val="22"/>
          <w:szCs w:val="22"/>
        </w:rPr>
        <w:t xml:space="preserve">  They hope to have WIFI working by the start of spring 2017.  Tech conference coming up in spring…any ideas?</w:t>
      </w:r>
      <w:r w:rsidR="001C580E">
        <w:rPr>
          <w:sz w:val="22"/>
          <w:szCs w:val="22"/>
        </w:rPr>
        <w:t xml:space="preserve">  </w:t>
      </w:r>
      <w:r w:rsidRPr="001F0B6F">
        <w:rPr>
          <w:sz w:val="22"/>
          <w:szCs w:val="22"/>
        </w:rPr>
        <w:t>Phone installation, 200 phones installed</w:t>
      </w:r>
      <w:r w:rsidR="00422E71">
        <w:rPr>
          <w:sz w:val="22"/>
          <w:szCs w:val="22"/>
        </w:rPr>
        <w:t>, they are w</w:t>
      </w:r>
      <w:r w:rsidRPr="001F0B6F">
        <w:rPr>
          <w:sz w:val="22"/>
          <w:szCs w:val="22"/>
        </w:rPr>
        <w:t>orking on installing cable and data jacks</w:t>
      </w:r>
      <w:r w:rsidR="001C580E">
        <w:rPr>
          <w:sz w:val="22"/>
          <w:szCs w:val="22"/>
        </w:rPr>
        <w:t xml:space="preserve">.  </w:t>
      </w:r>
      <w:r w:rsidRPr="001F0B6F">
        <w:rPr>
          <w:sz w:val="22"/>
          <w:szCs w:val="22"/>
        </w:rPr>
        <w:t xml:space="preserve">Waiting for approval from AT&amp;T to move the </w:t>
      </w:r>
      <w:r w:rsidR="00A16EF9" w:rsidRPr="001F0B6F">
        <w:rPr>
          <w:sz w:val="22"/>
          <w:szCs w:val="22"/>
        </w:rPr>
        <w:t>main point of entry</w:t>
      </w:r>
    </w:p>
    <w:p w14:paraId="77BF4740" w14:textId="77777777" w:rsidR="00440F90" w:rsidRDefault="00440F90" w:rsidP="00440F90">
      <w:pPr>
        <w:rPr>
          <w:b/>
          <w:sz w:val="22"/>
          <w:szCs w:val="22"/>
          <w:u w:val="single"/>
        </w:rPr>
      </w:pPr>
    </w:p>
    <w:p w14:paraId="001D6A8C" w14:textId="77777777" w:rsidR="00440F90" w:rsidRDefault="00440F90" w:rsidP="00440F90">
      <w:pPr>
        <w:rPr>
          <w:b/>
          <w:sz w:val="22"/>
          <w:szCs w:val="22"/>
          <w:u w:val="single"/>
        </w:rPr>
      </w:pPr>
    </w:p>
    <w:p w14:paraId="0D3637E4" w14:textId="307059A9" w:rsidR="008C540E" w:rsidRPr="001F0B6F" w:rsidRDefault="00EA2B8C" w:rsidP="00EA2B8C">
      <w:pPr>
        <w:rPr>
          <w:b/>
          <w:sz w:val="22"/>
          <w:szCs w:val="22"/>
          <w:u w:val="single"/>
        </w:rPr>
      </w:pPr>
      <w:r w:rsidRPr="001F0B6F">
        <w:rPr>
          <w:b/>
          <w:sz w:val="22"/>
          <w:szCs w:val="22"/>
          <w:u w:val="single"/>
        </w:rPr>
        <w:t>VP – Instructional Effectiveness/ As</w:t>
      </w:r>
      <w:r w:rsidR="00440F90">
        <w:rPr>
          <w:b/>
          <w:sz w:val="22"/>
          <w:szCs w:val="22"/>
          <w:u w:val="single"/>
        </w:rPr>
        <w:t>sessment of Learning Committee/</w:t>
      </w:r>
      <w:r w:rsidR="008C540E" w:rsidRPr="001F0B6F">
        <w:rPr>
          <w:b/>
          <w:sz w:val="22"/>
          <w:szCs w:val="22"/>
          <w:u w:val="single"/>
        </w:rPr>
        <w:t xml:space="preserve">SLO’s Update – Russell Serr </w:t>
      </w:r>
      <w:r w:rsidR="003A6A07" w:rsidRPr="001F0B6F">
        <w:rPr>
          <w:sz w:val="22"/>
          <w:szCs w:val="22"/>
        </w:rPr>
        <w:t xml:space="preserve">Next </w:t>
      </w:r>
      <w:r w:rsidR="00440F90">
        <w:rPr>
          <w:sz w:val="22"/>
          <w:szCs w:val="22"/>
        </w:rPr>
        <w:t>meeting</w:t>
      </w:r>
      <w:r w:rsidR="003A6A07" w:rsidRPr="001F0B6F">
        <w:rPr>
          <w:sz w:val="22"/>
          <w:szCs w:val="22"/>
        </w:rPr>
        <w:t xml:space="preserve"> I’ll have a lot to speak about.</w:t>
      </w:r>
    </w:p>
    <w:p w14:paraId="0F822FE8" w14:textId="77777777" w:rsidR="005555C8" w:rsidRPr="001F0B6F" w:rsidRDefault="005555C8" w:rsidP="00EA2B8C">
      <w:pPr>
        <w:rPr>
          <w:sz w:val="22"/>
          <w:szCs w:val="22"/>
        </w:rPr>
      </w:pPr>
    </w:p>
    <w:p w14:paraId="10747FF8" w14:textId="783FF2A7" w:rsidR="00EA2B8C" w:rsidRPr="001F0B6F" w:rsidRDefault="00A16EF9" w:rsidP="00EA2B8C">
      <w:pPr>
        <w:rPr>
          <w:b/>
          <w:sz w:val="22"/>
          <w:szCs w:val="22"/>
        </w:rPr>
      </w:pPr>
      <w:r w:rsidRPr="001F0B6F">
        <w:rPr>
          <w:b/>
          <w:sz w:val="22"/>
          <w:szCs w:val="22"/>
        </w:rPr>
        <w:t>D</w:t>
      </w:r>
      <w:r w:rsidR="00EA2B8C" w:rsidRPr="001F0B6F">
        <w:rPr>
          <w:b/>
          <w:sz w:val="22"/>
          <w:szCs w:val="22"/>
        </w:rPr>
        <w:t>. SPECIAL COMMITTEE REPORTS</w:t>
      </w:r>
    </w:p>
    <w:p w14:paraId="605E18C5" w14:textId="77777777" w:rsidR="00EA2B8C" w:rsidRPr="001F0B6F" w:rsidRDefault="00EA2B8C" w:rsidP="00EA2B8C">
      <w:pPr>
        <w:rPr>
          <w:b/>
          <w:sz w:val="22"/>
          <w:szCs w:val="22"/>
        </w:rPr>
      </w:pPr>
    </w:p>
    <w:p w14:paraId="5B84D668" w14:textId="77777777" w:rsidR="00E24353" w:rsidRPr="001F0B6F" w:rsidRDefault="00877899" w:rsidP="00EA2B8C">
      <w:pPr>
        <w:rPr>
          <w:sz w:val="22"/>
          <w:szCs w:val="22"/>
        </w:rPr>
      </w:pPr>
      <w:r w:rsidRPr="001F0B6F">
        <w:rPr>
          <w:b/>
          <w:sz w:val="22"/>
          <w:szCs w:val="22"/>
          <w:u w:val="single"/>
        </w:rPr>
        <w:t xml:space="preserve">Dr. </w:t>
      </w:r>
      <w:r w:rsidR="005632B8" w:rsidRPr="001F0B6F">
        <w:rPr>
          <w:b/>
          <w:sz w:val="22"/>
          <w:szCs w:val="22"/>
          <w:u w:val="single"/>
        </w:rPr>
        <w:t xml:space="preserve">Jean </w:t>
      </w:r>
      <w:proofErr w:type="spellStart"/>
      <w:r w:rsidR="005632B8" w:rsidRPr="001F0B6F">
        <w:rPr>
          <w:b/>
          <w:sz w:val="22"/>
          <w:szCs w:val="22"/>
          <w:u w:val="single"/>
        </w:rPr>
        <w:t>Shankweiler</w:t>
      </w:r>
      <w:proofErr w:type="spellEnd"/>
      <w:r w:rsidR="005632B8" w:rsidRPr="001F0B6F">
        <w:rPr>
          <w:b/>
          <w:sz w:val="22"/>
          <w:szCs w:val="22"/>
          <w:u w:val="single"/>
        </w:rPr>
        <w:t xml:space="preserve"> (</w:t>
      </w:r>
      <w:proofErr w:type="spellStart"/>
      <w:r w:rsidR="005632B8" w:rsidRPr="001F0B6F">
        <w:rPr>
          <w:b/>
          <w:sz w:val="22"/>
          <w:szCs w:val="22"/>
          <w:u w:val="single"/>
        </w:rPr>
        <w:t>DrS</w:t>
      </w:r>
      <w:proofErr w:type="spellEnd"/>
      <w:r w:rsidR="005632B8" w:rsidRPr="001F0B6F">
        <w:rPr>
          <w:b/>
          <w:sz w:val="22"/>
          <w:szCs w:val="22"/>
          <w:u w:val="single"/>
        </w:rPr>
        <w:t>)</w:t>
      </w:r>
      <w:r w:rsidR="00E24353" w:rsidRPr="001F0B6F">
        <w:rPr>
          <w:b/>
          <w:sz w:val="22"/>
          <w:szCs w:val="22"/>
          <w:u w:val="single"/>
        </w:rPr>
        <w:t xml:space="preserve"> VP of Academic Affairs</w:t>
      </w:r>
      <w:r w:rsidR="005632B8" w:rsidRPr="001F0B6F">
        <w:rPr>
          <w:sz w:val="22"/>
          <w:szCs w:val="22"/>
        </w:rPr>
        <w:t xml:space="preserve"> </w:t>
      </w:r>
    </w:p>
    <w:p w14:paraId="740AEB0F" w14:textId="0711F670" w:rsidR="008C540E" w:rsidRPr="001F0B6F" w:rsidRDefault="00440F90" w:rsidP="00EA2B8C">
      <w:pPr>
        <w:rPr>
          <w:sz w:val="22"/>
          <w:szCs w:val="22"/>
        </w:rPr>
      </w:pPr>
      <w:proofErr w:type="spellStart"/>
      <w:r>
        <w:rPr>
          <w:sz w:val="22"/>
          <w:szCs w:val="22"/>
        </w:rPr>
        <w:t>DrS</w:t>
      </w:r>
      <w:proofErr w:type="spellEnd"/>
      <w:r>
        <w:rPr>
          <w:sz w:val="22"/>
          <w:szCs w:val="22"/>
        </w:rPr>
        <w:t xml:space="preserve"> is out of town at CC of San Francisco.</w:t>
      </w:r>
    </w:p>
    <w:p w14:paraId="484CE21C" w14:textId="77777777" w:rsidR="00A16EF9" w:rsidRPr="001F0B6F" w:rsidRDefault="00A16EF9" w:rsidP="00EA2B8C">
      <w:pPr>
        <w:rPr>
          <w:sz w:val="22"/>
          <w:szCs w:val="22"/>
        </w:rPr>
      </w:pPr>
    </w:p>
    <w:p w14:paraId="488B264F" w14:textId="77777777" w:rsidR="00A16EF9" w:rsidRPr="001F0B6F" w:rsidRDefault="00A16EF9" w:rsidP="00EA2B8C">
      <w:pPr>
        <w:rPr>
          <w:sz w:val="22"/>
          <w:szCs w:val="22"/>
        </w:rPr>
      </w:pPr>
    </w:p>
    <w:p w14:paraId="401C5A22" w14:textId="77777777" w:rsidR="00E24353" w:rsidRPr="001F0B6F" w:rsidRDefault="005632B8" w:rsidP="00EA2B8C">
      <w:pPr>
        <w:rPr>
          <w:sz w:val="22"/>
          <w:szCs w:val="22"/>
        </w:rPr>
      </w:pPr>
      <w:r w:rsidRPr="001F0B6F">
        <w:rPr>
          <w:b/>
          <w:sz w:val="22"/>
          <w:szCs w:val="22"/>
          <w:u w:val="single"/>
        </w:rPr>
        <w:t>Dr</w:t>
      </w:r>
      <w:r w:rsidR="00877899" w:rsidRPr="001F0B6F">
        <w:rPr>
          <w:b/>
          <w:sz w:val="22"/>
          <w:szCs w:val="22"/>
          <w:u w:val="single"/>
        </w:rPr>
        <w:t>.</w:t>
      </w:r>
      <w:r w:rsidR="00791577" w:rsidRPr="001F0B6F">
        <w:rPr>
          <w:b/>
          <w:sz w:val="22"/>
          <w:szCs w:val="22"/>
          <w:u w:val="single"/>
        </w:rPr>
        <w:t xml:space="preserve"> </w:t>
      </w:r>
      <w:r w:rsidR="00877899" w:rsidRPr="001F0B6F">
        <w:rPr>
          <w:b/>
          <w:sz w:val="22"/>
          <w:szCs w:val="22"/>
          <w:u w:val="single"/>
        </w:rPr>
        <w:t xml:space="preserve">Jeanie </w:t>
      </w:r>
      <w:proofErr w:type="spellStart"/>
      <w:r w:rsidRPr="001F0B6F">
        <w:rPr>
          <w:b/>
          <w:sz w:val="22"/>
          <w:szCs w:val="22"/>
          <w:u w:val="single"/>
        </w:rPr>
        <w:t>Nishime</w:t>
      </w:r>
      <w:proofErr w:type="spellEnd"/>
      <w:r w:rsidRPr="001F0B6F">
        <w:rPr>
          <w:b/>
          <w:sz w:val="22"/>
          <w:szCs w:val="22"/>
          <w:u w:val="single"/>
        </w:rPr>
        <w:t xml:space="preserve"> </w:t>
      </w:r>
      <w:r w:rsidR="00877899" w:rsidRPr="001F0B6F">
        <w:rPr>
          <w:b/>
          <w:sz w:val="22"/>
          <w:szCs w:val="22"/>
          <w:u w:val="single"/>
        </w:rPr>
        <w:t>(</w:t>
      </w:r>
      <w:proofErr w:type="spellStart"/>
      <w:r w:rsidR="00877899" w:rsidRPr="001F0B6F">
        <w:rPr>
          <w:b/>
          <w:sz w:val="22"/>
          <w:szCs w:val="22"/>
          <w:u w:val="single"/>
        </w:rPr>
        <w:t>DrN</w:t>
      </w:r>
      <w:proofErr w:type="spellEnd"/>
      <w:r w:rsidR="00877899" w:rsidRPr="001F0B6F">
        <w:rPr>
          <w:b/>
          <w:sz w:val="22"/>
          <w:szCs w:val="22"/>
          <w:u w:val="single"/>
        </w:rPr>
        <w:t xml:space="preserve">) </w:t>
      </w:r>
      <w:r w:rsidR="00E24353" w:rsidRPr="001F0B6F">
        <w:rPr>
          <w:b/>
          <w:sz w:val="22"/>
          <w:szCs w:val="22"/>
          <w:u w:val="single"/>
        </w:rPr>
        <w:t>VP of Student and Community Advancement</w:t>
      </w:r>
      <w:r w:rsidR="00E24353" w:rsidRPr="001F0B6F">
        <w:rPr>
          <w:sz w:val="22"/>
          <w:szCs w:val="22"/>
        </w:rPr>
        <w:t xml:space="preserve"> </w:t>
      </w:r>
    </w:p>
    <w:p w14:paraId="1A706B2D" w14:textId="77777777" w:rsidR="00440F90" w:rsidRPr="00440F90" w:rsidRDefault="00440F90" w:rsidP="00440F90">
      <w:pPr>
        <w:rPr>
          <w:color w:val="ACD433"/>
          <w:sz w:val="18"/>
        </w:rPr>
      </w:pPr>
      <w:r w:rsidRPr="00440F90">
        <w:rPr>
          <w:rFonts w:eastAsia="+mn-ea"/>
          <w:color w:val="000000"/>
          <w:kern w:val="24"/>
          <w:sz w:val="22"/>
          <w:szCs w:val="22"/>
        </w:rPr>
        <w:t>Dr. Shankweiler is on an accreditation visit, her first.  Dr. Nishime will be on a visit next week – to City College of San Francisco.  The visit will determine whether the college is able to retain their accreditation.    Dr. Nishime noted that the intent of accreditation is to improve colleges.</w:t>
      </w:r>
    </w:p>
    <w:p w14:paraId="661EDD6D" w14:textId="77777777" w:rsidR="00440F90" w:rsidRDefault="00440F90" w:rsidP="00440F90">
      <w:pPr>
        <w:rPr>
          <w:rFonts w:eastAsia="+mn-ea"/>
          <w:color w:val="000000"/>
          <w:kern w:val="24"/>
          <w:sz w:val="22"/>
          <w:szCs w:val="22"/>
        </w:rPr>
      </w:pPr>
    </w:p>
    <w:p w14:paraId="65CC63C7" w14:textId="085E60F5" w:rsidR="00440F90" w:rsidRPr="00440F90" w:rsidRDefault="00440F90" w:rsidP="00440F90">
      <w:pPr>
        <w:rPr>
          <w:color w:val="ACD433"/>
          <w:sz w:val="18"/>
        </w:rPr>
      </w:pPr>
      <w:r w:rsidRPr="00440F90">
        <w:rPr>
          <w:rFonts w:eastAsia="+mn-ea"/>
          <w:color w:val="000000"/>
          <w:kern w:val="24"/>
          <w:sz w:val="22"/>
          <w:szCs w:val="22"/>
        </w:rPr>
        <w:t xml:space="preserve">The ECC college-wide accreditation committee will soon begin working toward the mid-term report, due next fall. </w:t>
      </w:r>
      <w:r>
        <w:rPr>
          <w:rFonts w:eastAsia="+mn-ea"/>
          <w:color w:val="000000"/>
          <w:kern w:val="24"/>
          <w:sz w:val="22"/>
          <w:szCs w:val="22"/>
        </w:rPr>
        <w:t xml:space="preserve">We have to work on areas that need </w:t>
      </w:r>
      <w:r w:rsidR="001C580E">
        <w:rPr>
          <w:rFonts w:eastAsia="+mn-ea"/>
          <w:color w:val="000000"/>
          <w:kern w:val="24"/>
          <w:sz w:val="22"/>
          <w:szCs w:val="22"/>
        </w:rPr>
        <w:t xml:space="preserve">improvement.  Graduation degree data is </w:t>
      </w:r>
      <w:r>
        <w:rPr>
          <w:rFonts w:eastAsia="+mn-ea"/>
          <w:color w:val="000000"/>
          <w:kern w:val="24"/>
          <w:sz w:val="22"/>
          <w:szCs w:val="22"/>
        </w:rPr>
        <w:t>misleading because they only track full-time students.</w:t>
      </w:r>
      <w:r w:rsidRPr="00440F90">
        <w:rPr>
          <w:rFonts w:eastAsia="+mn-ea"/>
          <w:color w:val="000000"/>
          <w:kern w:val="24"/>
          <w:sz w:val="22"/>
          <w:szCs w:val="22"/>
        </w:rPr>
        <w:t xml:space="preserve"> Colleges are required to address outcomes d</w:t>
      </w:r>
      <w:r w:rsidR="00422E71">
        <w:rPr>
          <w:rFonts w:eastAsia="+mn-ea"/>
          <w:color w:val="000000"/>
          <w:kern w:val="24"/>
          <w:sz w:val="22"/>
          <w:szCs w:val="22"/>
        </w:rPr>
        <w:t>ata, including</w:t>
      </w:r>
      <w:r w:rsidRPr="00440F90">
        <w:rPr>
          <w:rFonts w:eastAsia="+mn-ea"/>
          <w:color w:val="000000"/>
          <w:kern w:val="24"/>
          <w:sz w:val="22"/>
          <w:szCs w:val="22"/>
        </w:rPr>
        <w:t xml:space="preserve"> full-time students’ ability to complete within 150% of the time (e.g., three years for an associate’s degree).  If </w:t>
      </w:r>
      <w:r w:rsidRPr="00440F90">
        <w:rPr>
          <w:rFonts w:eastAsia="+mn-ea"/>
          <w:color w:val="000000"/>
          <w:kern w:val="24"/>
          <w:sz w:val="22"/>
          <w:szCs w:val="22"/>
        </w:rPr>
        <w:lastRenderedPageBreak/>
        <w:t xml:space="preserve">these rates fall below 15%, there’s cause for concern.  ECC rates are approximately 26%; Compton Center is at approximately 13%. </w:t>
      </w:r>
    </w:p>
    <w:p w14:paraId="5727DB36" w14:textId="77777777" w:rsidR="00440F90" w:rsidRDefault="00440F90" w:rsidP="00EA2B8C">
      <w:pPr>
        <w:rPr>
          <w:sz w:val="22"/>
          <w:szCs w:val="22"/>
        </w:rPr>
      </w:pPr>
    </w:p>
    <w:p w14:paraId="2F118D1F" w14:textId="77777777" w:rsidR="00440F90" w:rsidRDefault="00440F90" w:rsidP="00EA2B8C">
      <w:pPr>
        <w:rPr>
          <w:sz w:val="22"/>
          <w:szCs w:val="22"/>
        </w:rPr>
      </w:pPr>
    </w:p>
    <w:p w14:paraId="22147FF3" w14:textId="7A9CE99F" w:rsidR="00EA2B8C" w:rsidRPr="001F0B6F" w:rsidRDefault="00A16EF9" w:rsidP="00EA2B8C">
      <w:pPr>
        <w:rPr>
          <w:b/>
          <w:sz w:val="22"/>
          <w:szCs w:val="22"/>
        </w:rPr>
      </w:pPr>
      <w:r w:rsidRPr="001F0B6F">
        <w:rPr>
          <w:b/>
          <w:sz w:val="22"/>
          <w:szCs w:val="22"/>
        </w:rPr>
        <w:t>E</w:t>
      </w:r>
      <w:r w:rsidR="00FB0FAE" w:rsidRPr="001F0B6F">
        <w:rPr>
          <w:b/>
          <w:sz w:val="22"/>
          <w:szCs w:val="22"/>
        </w:rPr>
        <w:t>. UNFINISHED</w:t>
      </w:r>
      <w:r w:rsidR="00EA2B8C" w:rsidRPr="001F0B6F">
        <w:rPr>
          <w:b/>
          <w:sz w:val="22"/>
          <w:szCs w:val="22"/>
        </w:rPr>
        <w:t xml:space="preserve"> BUSINESS</w:t>
      </w:r>
    </w:p>
    <w:p w14:paraId="3C0724E8" w14:textId="2ED17DD9" w:rsidR="00EA0698" w:rsidRPr="00EA0698" w:rsidRDefault="00EA0698" w:rsidP="00EA0698">
      <w:pPr>
        <w:rPr>
          <w:color w:val="ACD433"/>
          <w:sz w:val="18"/>
        </w:rPr>
      </w:pPr>
      <w:r>
        <w:rPr>
          <w:sz w:val="22"/>
          <w:szCs w:val="22"/>
        </w:rPr>
        <w:t xml:space="preserve">KDD thanked the </w:t>
      </w:r>
      <w:r>
        <w:rPr>
          <w:rFonts w:eastAsia="+mn-ea"/>
          <w:color w:val="000000"/>
          <w:kern w:val="24"/>
          <w:sz w:val="22"/>
          <w:szCs w:val="22"/>
        </w:rPr>
        <w:t>Senators</w:t>
      </w:r>
      <w:r w:rsidRPr="00EA0698">
        <w:rPr>
          <w:rFonts w:eastAsia="+mn-ea"/>
          <w:color w:val="000000"/>
          <w:kern w:val="24"/>
          <w:sz w:val="22"/>
          <w:szCs w:val="22"/>
        </w:rPr>
        <w:t xml:space="preserve"> for their energy, insights and contributions to the brainstorming session last meeting.  The brainstorming summary is in the Senate packet pages 25 &amp; 26. Some proposed next steps were incorporated into the current meeting – more to follow.  Suggested next steps include:</w:t>
      </w:r>
    </w:p>
    <w:p w14:paraId="18DA78BB" w14:textId="77777777" w:rsidR="00D7213A" w:rsidRDefault="00D7213A" w:rsidP="00EA0698">
      <w:pPr>
        <w:ind w:firstLine="720"/>
        <w:rPr>
          <w:rFonts w:eastAsia="+mn-ea"/>
          <w:b/>
          <w:bCs/>
          <w:color w:val="000000"/>
          <w:kern w:val="24"/>
          <w:sz w:val="22"/>
          <w:szCs w:val="22"/>
        </w:rPr>
      </w:pPr>
    </w:p>
    <w:p w14:paraId="791FA228" w14:textId="77777777" w:rsidR="00EA0698" w:rsidRPr="00EA0698" w:rsidRDefault="00EA0698" w:rsidP="00EA0698">
      <w:pPr>
        <w:ind w:firstLine="720"/>
        <w:rPr>
          <w:color w:val="ACD433"/>
          <w:sz w:val="18"/>
        </w:rPr>
      </w:pPr>
      <w:r w:rsidRPr="00EA0698">
        <w:rPr>
          <w:rFonts w:eastAsia="+mn-ea"/>
          <w:b/>
          <w:bCs/>
          <w:color w:val="000000"/>
          <w:kern w:val="24"/>
          <w:sz w:val="22"/>
          <w:szCs w:val="22"/>
        </w:rPr>
        <w:t>Meetings:</w:t>
      </w:r>
    </w:p>
    <w:p w14:paraId="4D9CDC7B" w14:textId="531F8767" w:rsidR="00EA0698" w:rsidRPr="00EA0698" w:rsidRDefault="00EA0698" w:rsidP="00EA0698">
      <w:pPr>
        <w:ind w:firstLine="720"/>
        <w:rPr>
          <w:color w:val="ACD433"/>
          <w:sz w:val="18"/>
        </w:rPr>
      </w:pPr>
      <w:r w:rsidRPr="00EA0698">
        <w:rPr>
          <w:rFonts w:eastAsia="+mn-ea"/>
          <w:color w:val="000000"/>
          <w:kern w:val="24"/>
          <w:sz w:val="22"/>
          <w:szCs w:val="22"/>
        </w:rPr>
        <w:t>Shift agen</w:t>
      </w:r>
      <w:r>
        <w:rPr>
          <w:rFonts w:eastAsia="+mn-ea"/>
          <w:color w:val="000000"/>
          <w:kern w:val="24"/>
          <w:sz w:val="22"/>
          <w:szCs w:val="22"/>
        </w:rPr>
        <w:t>da – business before VP reports</w:t>
      </w:r>
    </w:p>
    <w:p w14:paraId="15C32F95" w14:textId="36B64C4E" w:rsidR="00EA0698" w:rsidRPr="00EA0698" w:rsidRDefault="00EA0698" w:rsidP="00EA0698">
      <w:pPr>
        <w:ind w:firstLine="720"/>
        <w:rPr>
          <w:color w:val="ACD433"/>
          <w:sz w:val="18"/>
        </w:rPr>
      </w:pPr>
      <w:r w:rsidRPr="00EA0698">
        <w:rPr>
          <w:rFonts w:eastAsia="+mn-ea"/>
          <w:color w:val="000000"/>
          <w:kern w:val="24"/>
          <w:sz w:val="22"/>
          <w:szCs w:val="22"/>
        </w:rPr>
        <w:t>Offer</w:t>
      </w:r>
      <w:r>
        <w:rPr>
          <w:rFonts w:eastAsia="+mn-ea"/>
          <w:color w:val="000000"/>
          <w:kern w:val="24"/>
          <w:sz w:val="22"/>
          <w:szCs w:val="22"/>
        </w:rPr>
        <w:t xml:space="preserve"> more opportunities to interact</w:t>
      </w:r>
    </w:p>
    <w:p w14:paraId="7C0512E2" w14:textId="23B8E386" w:rsidR="00EA0698" w:rsidRPr="00EA0698" w:rsidRDefault="00EA0698" w:rsidP="00EA0698">
      <w:pPr>
        <w:ind w:left="720"/>
        <w:rPr>
          <w:color w:val="ACD433"/>
          <w:sz w:val="18"/>
        </w:rPr>
      </w:pPr>
      <w:r w:rsidRPr="00EA0698">
        <w:rPr>
          <w:rFonts w:eastAsia="+mn-ea"/>
          <w:color w:val="000000"/>
          <w:kern w:val="24"/>
          <w:sz w:val="22"/>
          <w:szCs w:val="22"/>
        </w:rPr>
        <w:t>Provide more tutorials, explain terms, and limit use of acronyms</w:t>
      </w:r>
    </w:p>
    <w:p w14:paraId="69B26B4C" w14:textId="5777C0F4" w:rsidR="00EA0698" w:rsidRPr="00EA0698" w:rsidRDefault="00BE224E" w:rsidP="00BE224E">
      <w:pPr>
        <w:rPr>
          <w:color w:val="ACD433"/>
          <w:sz w:val="18"/>
        </w:rPr>
      </w:pPr>
      <w:r>
        <w:rPr>
          <w:rFonts w:eastAsia="+mn-ea"/>
          <w:color w:val="000000"/>
          <w:kern w:val="24"/>
          <w:sz w:val="22"/>
          <w:szCs w:val="22"/>
        </w:rPr>
        <w:t xml:space="preserve">             </w:t>
      </w:r>
      <w:r w:rsidR="00EA0698" w:rsidRPr="00EA0698">
        <w:rPr>
          <w:rFonts w:eastAsia="+mn-ea"/>
          <w:color w:val="000000"/>
          <w:kern w:val="24"/>
          <w:sz w:val="22"/>
          <w:szCs w:val="22"/>
        </w:rPr>
        <w:t>Put reports in context of “big picture”</w:t>
      </w:r>
    </w:p>
    <w:p w14:paraId="7CCB44E8" w14:textId="222EB5C9" w:rsidR="00EA0698" w:rsidRPr="00EA0698" w:rsidRDefault="00EA0698" w:rsidP="00EA0698">
      <w:pPr>
        <w:ind w:left="720"/>
        <w:rPr>
          <w:color w:val="ACD433"/>
          <w:sz w:val="18"/>
        </w:rPr>
      </w:pPr>
      <w:r w:rsidRPr="00EA0698">
        <w:rPr>
          <w:rFonts w:eastAsia="+mn-ea"/>
          <w:color w:val="000000"/>
          <w:kern w:val="24"/>
          <w:sz w:val="22"/>
          <w:szCs w:val="22"/>
        </w:rPr>
        <w:t xml:space="preserve">When possible, seek input before </w:t>
      </w:r>
      <w:r>
        <w:rPr>
          <w:rFonts w:eastAsia="+mn-ea"/>
          <w:color w:val="000000"/>
          <w:kern w:val="24"/>
          <w:sz w:val="22"/>
          <w:szCs w:val="22"/>
        </w:rPr>
        <w:t>representing Senate at meetings</w:t>
      </w:r>
    </w:p>
    <w:p w14:paraId="1D1F739E" w14:textId="260C35C3" w:rsidR="00EA0698" w:rsidRPr="00EA0698" w:rsidRDefault="00EA0698" w:rsidP="00EA0698">
      <w:pPr>
        <w:ind w:left="720"/>
        <w:rPr>
          <w:color w:val="ACD433"/>
          <w:sz w:val="18"/>
        </w:rPr>
      </w:pPr>
      <w:r>
        <w:rPr>
          <w:rFonts w:eastAsia="+mn-ea"/>
          <w:color w:val="000000"/>
          <w:kern w:val="24"/>
          <w:sz w:val="22"/>
          <w:szCs w:val="22"/>
        </w:rPr>
        <w:t>Legislative updates</w:t>
      </w:r>
    </w:p>
    <w:p w14:paraId="5AA32746" w14:textId="3C55B43D" w:rsidR="00EA0698" w:rsidRDefault="00EA0698" w:rsidP="00EA0698">
      <w:pPr>
        <w:ind w:left="720"/>
        <w:rPr>
          <w:rFonts w:eastAsia="+mn-ea"/>
          <w:color w:val="000000"/>
          <w:kern w:val="24"/>
          <w:sz w:val="22"/>
          <w:szCs w:val="22"/>
        </w:rPr>
      </w:pPr>
      <w:r w:rsidRPr="00EA0698">
        <w:rPr>
          <w:rFonts w:eastAsia="+mn-ea"/>
          <w:color w:val="000000"/>
          <w:kern w:val="24"/>
          <w:sz w:val="22"/>
          <w:szCs w:val="22"/>
        </w:rPr>
        <w:t>Have dea</w:t>
      </w:r>
      <w:r>
        <w:rPr>
          <w:rFonts w:eastAsia="+mn-ea"/>
          <w:color w:val="000000"/>
          <w:kern w:val="24"/>
          <w:sz w:val="22"/>
          <w:szCs w:val="22"/>
        </w:rPr>
        <w:t>ns introduce themselves briefly</w:t>
      </w:r>
      <w:r w:rsidRPr="00EA0698">
        <w:rPr>
          <w:rFonts w:eastAsia="+mn-ea"/>
          <w:color w:val="000000"/>
          <w:kern w:val="24"/>
          <w:sz w:val="22"/>
          <w:szCs w:val="22"/>
        </w:rPr>
        <w:t xml:space="preserve"> </w:t>
      </w:r>
    </w:p>
    <w:p w14:paraId="7F0C8220" w14:textId="77777777" w:rsidR="001E790E" w:rsidRDefault="001E790E" w:rsidP="00EA0698">
      <w:pPr>
        <w:ind w:left="720"/>
        <w:rPr>
          <w:rFonts w:eastAsia="+mn-ea"/>
          <w:color w:val="000000"/>
          <w:kern w:val="24"/>
          <w:sz w:val="22"/>
          <w:szCs w:val="22"/>
        </w:rPr>
      </w:pPr>
    </w:p>
    <w:p w14:paraId="0ED2974D" w14:textId="77777777" w:rsidR="001E790E" w:rsidRDefault="001E790E" w:rsidP="001E790E">
      <w:pPr>
        <w:pStyle w:val="ListParagraph"/>
        <w:rPr>
          <w:color w:val="ACD433"/>
          <w:sz w:val="18"/>
        </w:rPr>
      </w:pPr>
      <w:r>
        <w:rPr>
          <w:rFonts w:eastAsia="+mn-ea"/>
          <w:b/>
          <w:bCs/>
          <w:color w:val="000000"/>
          <w:kern w:val="24"/>
          <w:sz w:val="22"/>
          <w:szCs w:val="22"/>
        </w:rPr>
        <w:t>Topics/Guest Speakers @ Senate:</w:t>
      </w:r>
    </w:p>
    <w:p w14:paraId="40032ABB" w14:textId="77777777" w:rsidR="001E790E" w:rsidRPr="001E790E" w:rsidRDefault="001E790E" w:rsidP="001E790E">
      <w:pPr>
        <w:ind w:left="720"/>
        <w:rPr>
          <w:color w:val="ACD433"/>
          <w:sz w:val="18"/>
        </w:rPr>
      </w:pPr>
      <w:r w:rsidRPr="001E790E">
        <w:rPr>
          <w:rFonts w:eastAsia="+mn-ea"/>
          <w:color w:val="000000"/>
          <w:kern w:val="24"/>
          <w:sz w:val="22"/>
          <w:szCs w:val="22"/>
        </w:rPr>
        <w:t>International Students</w:t>
      </w:r>
    </w:p>
    <w:p w14:paraId="548B25E5" w14:textId="77777777" w:rsidR="001E790E" w:rsidRPr="001E790E" w:rsidRDefault="001E790E" w:rsidP="001E790E">
      <w:pPr>
        <w:ind w:left="720"/>
        <w:rPr>
          <w:color w:val="ACD433"/>
          <w:sz w:val="18"/>
        </w:rPr>
      </w:pPr>
      <w:r w:rsidRPr="001E790E">
        <w:rPr>
          <w:rFonts w:eastAsia="+mn-ea"/>
          <w:color w:val="000000"/>
          <w:kern w:val="24"/>
          <w:sz w:val="22"/>
          <w:szCs w:val="22"/>
        </w:rPr>
        <w:t>Captioning</w:t>
      </w:r>
    </w:p>
    <w:p w14:paraId="7939937C" w14:textId="352F77C5" w:rsidR="001E790E" w:rsidRPr="001E790E" w:rsidRDefault="00422E71" w:rsidP="001E790E">
      <w:pPr>
        <w:ind w:left="720"/>
        <w:rPr>
          <w:color w:val="ACD433"/>
          <w:sz w:val="18"/>
        </w:rPr>
      </w:pPr>
      <w:r>
        <w:rPr>
          <w:rFonts w:eastAsia="+mn-ea"/>
          <w:color w:val="000000"/>
          <w:kern w:val="24"/>
          <w:sz w:val="22"/>
          <w:szCs w:val="22"/>
        </w:rPr>
        <w:t>Program discontinuance</w:t>
      </w:r>
    </w:p>
    <w:p w14:paraId="30DBFF53" w14:textId="59E297A4" w:rsidR="001E790E" w:rsidRPr="001E790E" w:rsidRDefault="00422E71" w:rsidP="001E790E">
      <w:pPr>
        <w:ind w:left="720"/>
        <w:rPr>
          <w:color w:val="ACD433"/>
          <w:sz w:val="18"/>
        </w:rPr>
      </w:pPr>
      <w:r>
        <w:rPr>
          <w:rFonts w:eastAsia="+mn-ea"/>
          <w:color w:val="000000"/>
          <w:kern w:val="24"/>
          <w:sz w:val="22"/>
          <w:szCs w:val="22"/>
        </w:rPr>
        <w:t>Dual enrollment</w:t>
      </w:r>
    </w:p>
    <w:p w14:paraId="02DECFA0" w14:textId="77777777" w:rsidR="001E790E" w:rsidRPr="001E790E" w:rsidRDefault="001E790E" w:rsidP="001E790E">
      <w:pPr>
        <w:ind w:left="720"/>
        <w:rPr>
          <w:color w:val="ACD433"/>
          <w:sz w:val="18"/>
        </w:rPr>
      </w:pPr>
      <w:r w:rsidRPr="001E790E">
        <w:rPr>
          <w:rFonts w:eastAsia="+mn-ea"/>
          <w:color w:val="000000"/>
          <w:kern w:val="24"/>
          <w:sz w:val="22"/>
          <w:szCs w:val="22"/>
        </w:rPr>
        <w:t>Enrollment management, including process improvement</w:t>
      </w:r>
    </w:p>
    <w:p w14:paraId="38CFD0A4" w14:textId="77777777" w:rsidR="001E790E" w:rsidRPr="001E790E" w:rsidRDefault="001E790E" w:rsidP="001E790E">
      <w:pPr>
        <w:ind w:left="720"/>
        <w:rPr>
          <w:color w:val="ACD433"/>
          <w:sz w:val="18"/>
        </w:rPr>
      </w:pPr>
      <w:r w:rsidRPr="001E790E">
        <w:rPr>
          <w:rFonts w:eastAsia="+mn-ea"/>
          <w:color w:val="000000"/>
          <w:kern w:val="24"/>
          <w:sz w:val="22"/>
          <w:szCs w:val="22"/>
        </w:rPr>
        <w:t xml:space="preserve">Online resources: hybrid classes, Canvas, </w:t>
      </w:r>
      <w:proofErr w:type="spellStart"/>
      <w:r w:rsidRPr="001E790E">
        <w:rPr>
          <w:rFonts w:eastAsia="+mn-ea"/>
          <w:color w:val="000000"/>
          <w:kern w:val="24"/>
          <w:sz w:val="22"/>
          <w:szCs w:val="22"/>
        </w:rPr>
        <w:t>WiFi</w:t>
      </w:r>
      <w:proofErr w:type="spellEnd"/>
    </w:p>
    <w:p w14:paraId="1784012B" w14:textId="77777777" w:rsidR="001E790E" w:rsidRPr="001E790E" w:rsidRDefault="001E790E" w:rsidP="001E790E">
      <w:pPr>
        <w:ind w:left="720"/>
        <w:rPr>
          <w:color w:val="ACD433"/>
          <w:sz w:val="18"/>
        </w:rPr>
      </w:pPr>
      <w:r w:rsidRPr="001E790E">
        <w:rPr>
          <w:rFonts w:eastAsia="+mn-ea"/>
          <w:color w:val="000000"/>
          <w:kern w:val="24"/>
          <w:sz w:val="22"/>
          <w:szCs w:val="22"/>
        </w:rPr>
        <w:t>Student Success Initiatives: SSSP, SEP, BSI, MMA/Common Assessment, Financial Aid</w:t>
      </w:r>
    </w:p>
    <w:p w14:paraId="10565B14" w14:textId="77777777" w:rsidR="00D7213A" w:rsidRDefault="00D7213A" w:rsidP="001E790E">
      <w:pPr>
        <w:pStyle w:val="ListParagraph"/>
        <w:rPr>
          <w:rFonts w:eastAsia="+mn-ea"/>
          <w:b/>
          <w:bCs/>
          <w:color w:val="000000"/>
          <w:kern w:val="24"/>
          <w:sz w:val="22"/>
          <w:szCs w:val="22"/>
        </w:rPr>
      </w:pPr>
    </w:p>
    <w:p w14:paraId="3E2D9414" w14:textId="77777777" w:rsidR="001E790E" w:rsidRDefault="001E790E" w:rsidP="001E790E">
      <w:pPr>
        <w:pStyle w:val="ListParagraph"/>
        <w:rPr>
          <w:color w:val="ACD433"/>
          <w:sz w:val="18"/>
        </w:rPr>
      </w:pPr>
      <w:r>
        <w:rPr>
          <w:rFonts w:eastAsia="+mn-ea"/>
          <w:b/>
          <w:bCs/>
          <w:color w:val="000000"/>
          <w:kern w:val="24"/>
          <w:sz w:val="22"/>
          <w:szCs w:val="22"/>
        </w:rPr>
        <w:t xml:space="preserve">Topics for Future Workshops:  </w:t>
      </w:r>
      <w:r>
        <w:rPr>
          <w:rFonts w:eastAsia="+mn-ea"/>
          <w:color w:val="000000"/>
          <w:kern w:val="24"/>
          <w:sz w:val="22"/>
          <w:szCs w:val="22"/>
        </w:rPr>
        <w:t>Some topics require more time than can be allotted in a Senate meeting.  Thus, the Faculty Development Committee will discuss incorporating them into future PD Day programs.</w:t>
      </w:r>
    </w:p>
    <w:p w14:paraId="7596ABB6" w14:textId="0E0FE279" w:rsidR="001E790E" w:rsidRPr="001E790E" w:rsidRDefault="00422E71" w:rsidP="001E790E">
      <w:pPr>
        <w:ind w:left="720"/>
        <w:rPr>
          <w:color w:val="ACD433"/>
          <w:sz w:val="18"/>
        </w:rPr>
      </w:pPr>
      <w:r>
        <w:rPr>
          <w:rFonts w:eastAsia="+mn-ea"/>
          <w:color w:val="000000"/>
          <w:kern w:val="24"/>
          <w:sz w:val="22"/>
          <w:szCs w:val="22"/>
        </w:rPr>
        <w:t>Cultural sensitivity training</w:t>
      </w:r>
    </w:p>
    <w:p w14:paraId="30466D43" w14:textId="77777777" w:rsidR="001E790E" w:rsidRPr="001E790E" w:rsidRDefault="001E790E" w:rsidP="001E790E">
      <w:pPr>
        <w:ind w:left="720"/>
        <w:rPr>
          <w:color w:val="ACD433"/>
          <w:sz w:val="18"/>
        </w:rPr>
      </w:pPr>
      <w:r w:rsidRPr="001E790E">
        <w:rPr>
          <w:rFonts w:eastAsia="+mn-ea"/>
          <w:color w:val="000000"/>
          <w:kern w:val="24"/>
          <w:sz w:val="22"/>
          <w:szCs w:val="22"/>
        </w:rPr>
        <w:t>Budget: Presentation/workshop on where money goes</w:t>
      </w:r>
    </w:p>
    <w:p w14:paraId="18DA7ED4" w14:textId="77777777" w:rsidR="001E790E" w:rsidRPr="001E790E" w:rsidRDefault="001E790E" w:rsidP="001E790E">
      <w:pPr>
        <w:ind w:left="720"/>
        <w:rPr>
          <w:color w:val="ACD433"/>
          <w:sz w:val="18"/>
        </w:rPr>
      </w:pPr>
      <w:r w:rsidRPr="001E790E">
        <w:rPr>
          <w:rFonts w:eastAsia="+mn-ea"/>
          <w:color w:val="000000"/>
          <w:kern w:val="24"/>
          <w:sz w:val="22"/>
          <w:szCs w:val="22"/>
        </w:rPr>
        <w:t>Grants</w:t>
      </w:r>
    </w:p>
    <w:p w14:paraId="11405C8A" w14:textId="77777777" w:rsidR="001E790E" w:rsidRPr="001E790E" w:rsidRDefault="001E790E" w:rsidP="001E790E">
      <w:pPr>
        <w:ind w:left="720"/>
        <w:rPr>
          <w:color w:val="ACD433"/>
          <w:sz w:val="18"/>
        </w:rPr>
      </w:pPr>
      <w:r w:rsidRPr="001E790E">
        <w:rPr>
          <w:rFonts w:eastAsia="+mn-ea"/>
          <w:color w:val="000000"/>
          <w:kern w:val="24"/>
          <w:sz w:val="22"/>
          <w:szCs w:val="22"/>
        </w:rPr>
        <w:t>Resources/training on developing certificates and degrees</w:t>
      </w:r>
    </w:p>
    <w:p w14:paraId="5BF0CA22" w14:textId="77777777" w:rsidR="00D7213A" w:rsidRPr="00D7213A" w:rsidRDefault="00D7213A" w:rsidP="00D7213A">
      <w:pPr>
        <w:pStyle w:val="ListParagraph"/>
        <w:rPr>
          <w:color w:val="ACD433"/>
          <w:sz w:val="18"/>
        </w:rPr>
      </w:pPr>
    </w:p>
    <w:p w14:paraId="5E0F7827" w14:textId="77777777" w:rsidR="00D7213A" w:rsidRPr="00D7213A" w:rsidRDefault="00D7213A" w:rsidP="003B1EB4">
      <w:pPr>
        <w:ind w:left="720"/>
        <w:rPr>
          <w:color w:val="ACD433"/>
          <w:sz w:val="18"/>
        </w:rPr>
      </w:pPr>
      <w:r w:rsidRPr="00D7213A">
        <w:rPr>
          <w:rFonts w:eastAsia="+mn-ea"/>
          <w:b/>
          <w:bCs/>
          <w:color w:val="000000"/>
          <w:kern w:val="24"/>
          <w:sz w:val="22"/>
          <w:szCs w:val="22"/>
        </w:rPr>
        <w:t>Strategies for Getting the Word Out:</w:t>
      </w:r>
    </w:p>
    <w:p w14:paraId="12815A7F" w14:textId="77777777" w:rsidR="00D7213A" w:rsidRPr="00D7213A" w:rsidRDefault="00D7213A" w:rsidP="003B1EB4">
      <w:pPr>
        <w:ind w:left="720"/>
        <w:rPr>
          <w:color w:val="ACD433"/>
          <w:sz w:val="18"/>
        </w:rPr>
      </w:pPr>
      <w:r w:rsidRPr="00D7213A">
        <w:rPr>
          <w:rFonts w:eastAsia="+mn-ea"/>
          <w:color w:val="000000"/>
          <w:kern w:val="24"/>
          <w:sz w:val="22"/>
          <w:szCs w:val="22"/>
          <w:u w:val="single"/>
        </w:rPr>
        <w:t>Exec</w:t>
      </w:r>
      <w:r w:rsidRPr="00D7213A">
        <w:rPr>
          <w:rFonts w:eastAsia="+mn-ea"/>
          <w:color w:val="000000"/>
          <w:kern w:val="24"/>
          <w:sz w:val="22"/>
          <w:szCs w:val="22"/>
        </w:rPr>
        <w:t>: There are a number of ways the executive board works toward this goal, including:</w:t>
      </w:r>
    </w:p>
    <w:p w14:paraId="56FC2264" w14:textId="36F4E6C6" w:rsidR="00D7213A" w:rsidRPr="00D7213A" w:rsidRDefault="003B1EB4" w:rsidP="003B1EB4">
      <w:pPr>
        <w:ind w:left="720"/>
        <w:rPr>
          <w:color w:val="ACD433"/>
          <w:sz w:val="18"/>
        </w:rPr>
      </w:pPr>
      <w:r>
        <w:rPr>
          <w:rFonts w:eastAsia="+mn-ea"/>
          <w:color w:val="000000"/>
          <w:kern w:val="24"/>
          <w:sz w:val="22"/>
          <w:szCs w:val="22"/>
        </w:rPr>
        <w:t>maintaining the AS</w:t>
      </w:r>
      <w:r w:rsidR="00D7213A" w:rsidRPr="00D7213A">
        <w:rPr>
          <w:rFonts w:eastAsia="+mn-ea"/>
          <w:color w:val="000000"/>
          <w:kern w:val="24"/>
          <w:sz w:val="22"/>
          <w:szCs w:val="22"/>
        </w:rPr>
        <w:t xml:space="preserve"> website</w:t>
      </w:r>
      <w:r>
        <w:rPr>
          <w:rFonts w:eastAsia="+mn-ea"/>
          <w:color w:val="000000"/>
          <w:kern w:val="24"/>
          <w:sz w:val="22"/>
          <w:szCs w:val="22"/>
        </w:rPr>
        <w:t>, d</w:t>
      </w:r>
      <w:r w:rsidR="00D7213A" w:rsidRPr="00D7213A">
        <w:rPr>
          <w:rFonts w:eastAsia="+mn-ea"/>
          <w:color w:val="000000"/>
          <w:kern w:val="24"/>
          <w:sz w:val="22"/>
          <w:szCs w:val="22"/>
        </w:rPr>
        <w:t>istribut</w:t>
      </w:r>
      <w:r>
        <w:rPr>
          <w:rFonts w:eastAsia="+mn-ea"/>
          <w:color w:val="000000"/>
          <w:kern w:val="24"/>
          <w:sz w:val="22"/>
          <w:szCs w:val="22"/>
        </w:rPr>
        <w:t>ing</w:t>
      </w:r>
      <w:r w:rsidR="00D7213A" w:rsidRPr="00D7213A">
        <w:rPr>
          <w:rFonts w:eastAsia="+mn-ea"/>
          <w:color w:val="000000"/>
          <w:kern w:val="24"/>
          <w:sz w:val="22"/>
          <w:szCs w:val="22"/>
        </w:rPr>
        <w:t xml:space="preserve"> packets, minutes, PowerPoints to campus</w:t>
      </w:r>
    </w:p>
    <w:p w14:paraId="64219D82" w14:textId="573AA0B2" w:rsidR="00D7213A" w:rsidRPr="00D7213A" w:rsidRDefault="00D7213A" w:rsidP="003B1EB4">
      <w:pPr>
        <w:ind w:left="720"/>
        <w:rPr>
          <w:color w:val="ACD433"/>
          <w:sz w:val="18"/>
        </w:rPr>
      </w:pPr>
      <w:r w:rsidRPr="00D7213A">
        <w:rPr>
          <w:rFonts w:eastAsia="+mn-ea"/>
          <w:color w:val="000000"/>
          <w:kern w:val="24"/>
          <w:sz w:val="22"/>
          <w:szCs w:val="22"/>
          <w:u w:val="single"/>
        </w:rPr>
        <w:t>Senators</w:t>
      </w:r>
      <w:r w:rsidRPr="00D7213A">
        <w:rPr>
          <w:rFonts w:eastAsia="+mn-ea"/>
          <w:color w:val="000000"/>
          <w:kern w:val="24"/>
          <w:sz w:val="22"/>
          <w:szCs w:val="22"/>
        </w:rPr>
        <w:t>: As representatives of academic divisions, senators are relied upon to share information from the meetings.  Some suggestions: Seek input and report at department &amp; division meetings</w:t>
      </w:r>
      <w:r w:rsidR="003B1EB4">
        <w:rPr>
          <w:rFonts w:eastAsia="+mn-ea"/>
          <w:color w:val="000000"/>
          <w:kern w:val="24"/>
          <w:sz w:val="22"/>
          <w:szCs w:val="22"/>
        </w:rPr>
        <w:t>,</w:t>
      </w:r>
    </w:p>
    <w:p w14:paraId="5774046C" w14:textId="0C4C8626" w:rsidR="00D7213A" w:rsidRPr="00D7213A" w:rsidRDefault="003B1EB4" w:rsidP="003B1EB4">
      <w:pPr>
        <w:ind w:left="720"/>
        <w:rPr>
          <w:color w:val="ACD433"/>
          <w:sz w:val="18"/>
        </w:rPr>
      </w:pPr>
      <w:r>
        <w:rPr>
          <w:rFonts w:eastAsia="+mn-ea"/>
          <w:color w:val="000000"/>
          <w:kern w:val="24"/>
          <w:sz w:val="22"/>
          <w:szCs w:val="22"/>
        </w:rPr>
        <w:t>p</w:t>
      </w:r>
      <w:r w:rsidR="00D7213A" w:rsidRPr="00D7213A">
        <w:rPr>
          <w:rFonts w:eastAsia="+mn-ea"/>
          <w:color w:val="000000"/>
          <w:kern w:val="24"/>
          <w:sz w:val="22"/>
          <w:szCs w:val="22"/>
        </w:rPr>
        <w:t>ost packet hard copies in mailroom</w:t>
      </w:r>
      <w:r>
        <w:rPr>
          <w:rFonts w:eastAsia="+mn-ea"/>
          <w:color w:val="000000"/>
          <w:kern w:val="24"/>
          <w:sz w:val="22"/>
          <w:szCs w:val="22"/>
        </w:rPr>
        <w:t>,</w:t>
      </w:r>
      <w:r>
        <w:rPr>
          <w:color w:val="ACD433"/>
          <w:sz w:val="18"/>
        </w:rPr>
        <w:t xml:space="preserve"> </w:t>
      </w:r>
      <w:r>
        <w:rPr>
          <w:rFonts w:eastAsia="+mn-ea"/>
          <w:color w:val="000000"/>
          <w:kern w:val="24"/>
          <w:sz w:val="22"/>
          <w:szCs w:val="22"/>
        </w:rPr>
        <w:t>f</w:t>
      </w:r>
      <w:r w:rsidR="00D7213A" w:rsidRPr="00D7213A">
        <w:rPr>
          <w:rFonts w:eastAsia="+mn-ea"/>
          <w:color w:val="000000"/>
          <w:kern w:val="24"/>
          <w:sz w:val="22"/>
          <w:szCs w:val="22"/>
        </w:rPr>
        <w:t>orward relevant information to colleagues – individually, through department/division-wide email.</w:t>
      </w:r>
    </w:p>
    <w:p w14:paraId="1DE90588" w14:textId="77777777" w:rsidR="001E790E" w:rsidRPr="00EA0698" w:rsidRDefault="001E790E" w:rsidP="00EA0698">
      <w:pPr>
        <w:ind w:left="720"/>
        <w:rPr>
          <w:color w:val="ACD433"/>
          <w:sz w:val="18"/>
        </w:rPr>
      </w:pPr>
    </w:p>
    <w:p w14:paraId="4B66C798" w14:textId="77777777" w:rsidR="00EA0698" w:rsidRDefault="00EA0698" w:rsidP="00EA2B8C">
      <w:pPr>
        <w:rPr>
          <w:sz w:val="22"/>
          <w:szCs w:val="22"/>
        </w:rPr>
      </w:pPr>
    </w:p>
    <w:p w14:paraId="428FFE34" w14:textId="1A801D0F" w:rsidR="003D2549" w:rsidRPr="001F0B6F" w:rsidRDefault="003D2549" w:rsidP="00EA2B8C">
      <w:pPr>
        <w:rPr>
          <w:sz w:val="22"/>
          <w:szCs w:val="22"/>
        </w:rPr>
      </w:pPr>
      <w:r w:rsidRPr="001F0B6F">
        <w:rPr>
          <w:sz w:val="22"/>
          <w:szCs w:val="22"/>
        </w:rPr>
        <w:t xml:space="preserve">Compilation of Senate meetings and topics pgs. 25-26. We need to flip-flop some topics so important topics can be discussed first instead of at the end of meetings.  We will look for opportunities to work on meetings.  We saw themes on topics and guest speakers, captioning, dual enrollment, </w:t>
      </w:r>
      <w:proofErr w:type="spellStart"/>
      <w:r w:rsidR="00D01BBD">
        <w:rPr>
          <w:sz w:val="22"/>
          <w:szCs w:val="22"/>
        </w:rPr>
        <w:t>Dr</w:t>
      </w:r>
      <w:r w:rsidRPr="001F0B6F">
        <w:rPr>
          <w:sz w:val="22"/>
          <w:szCs w:val="22"/>
        </w:rPr>
        <w:t>N</w:t>
      </w:r>
      <w:proofErr w:type="spellEnd"/>
      <w:r w:rsidRPr="001F0B6F">
        <w:rPr>
          <w:sz w:val="22"/>
          <w:szCs w:val="22"/>
        </w:rPr>
        <w:t xml:space="preserve"> will keep us informed on process improvement, student success initiatives and what is happening on campus.  Some topics were broader and we needed more time to discuss these </w:t>
      </w:r>
      <w:r w:rsidR="00D01BBD">
        <w:rPr>
          <w:sz w:val="22"/>
          <w:szCs w:val="22"/>
        </w:rPr>
        <w:t>items. We want everyone to know what AS is doing.  Help us get the work out in your division.</w:t>
      </w:r>
      <w:r w:rsidRPr="001F0B6F">
        <w:rPr>
          <w:sz w:val="22"/>
          <w:szCs w:val="22"/>
        </w:rPr>
        <w:t xml:space="preserve"> KDD thanked everyone for participating.</w:t>
      </w:r>
    </w:p>
    <w:p w14:paraId="1569BB8C" w14:textId="77777777" w:rsidR="003D2549" w:rsidRPr="001F0B6F" w:rsidRDefault="003D2549" w:rsidP="00EA2B8C">
      <w:pPr>
        <w:rPr>
          <w:sz w:val="22"/>
          <w:szCs w:val="22"/>
        </w:rPr>
      </w:pPr>
    </w:p>
    <w:p w14:paraId="323482DA" w14:textId="536BA8D9" w:rsidR="00AE1075" w:rsidRPr="00AE1075" w:rsidRDefault="00A16EF9" w:rsidP="00EA2B8C">
      <w:pPr>
        <w:rPr>
          <w:b/>
          <w:sz w:val="22"/>
          <w:szCs w:val="22"/>
        </w:rPr>
      </w:pPr>
      <w:r w:rsidRPr="001F0B6F">
        <w:rPr>
          <w:b/>
          <w:sz w:val="22"/>
          <w:szCs w:val="22"/>
        </w:rPr>
        <w:lastRenderedPageBreak/>
        <w:t>F</w:t>
      </w:r>
      <w:r w:rsidR="00EA2B8C" w:rsidRPr="001F0B6F">
        <w:rPr>
          <w:b/>
          <w:sz w:val="22"/>
          <w:szCs w:val="22"/>
        </w:rPr>
        <w:t>. NEW BUSINESS</w:t>
      </w:r>
    </w:p>
    <w:p w14:paraId="2553CF31" w14:textId="2A4C0F01" w:rsidR="007B2AE1" w:rsidRDefault="00F0563F" w:rsidP="007B2AE1">
      <w:pPr>
        <w:rPr>
          <w:rFonts w:eastAsia="+mn-ea"/>
          <w:color w:val="000000"/>
          <w:kern w:val="24"/>
          <w:sz w:val="22"/>
          <w:szCs w:val="22"/>
        </w:rPr>
      </w:pPr>
      <w:r w:rsidRPr="001F0B6F">
        <w:rPr>
          <w:b/>
          <w:sz w:val="22"/>
          <w:szCs w:val="22"/>
        </w:rPr>
        <w:t>Chris Gold</w:t>
      </w:r>
      <w:r w:rsidRPr="001F0B6F">
        <w:rPr>
          <w:sz w:val="22"/>
          <w:szCs w:val="22"/>
        </w:rPr>
        <w:t xml:space="preserve"> </w:t>
      </w:r>
      <w:r w:rsidR="007B2AE1">
        <w:rPr>
          <w:sz w:val="22"/>
          <w:szCs w:val="22"/>
        </w:rPr>
        <w:t>is working on the Faculty Handbook</w:t>
      </w:r>
      <w:r w:rsidR="007B2AE1" w:rsidRPr="007B2AE1">
        <w:rPr>
          <w:sz w:val="22"/>
          <w:szCs w:val="22"/>
        </w:rPr>
        <w:t xml:space="preserve"> </w:t>
      </w:r>
      <w:r w:rsidR="007B2AE1">
        <w:rPr>
          <w:sz w:val="22"/>
          <w:szCs w:val="22"/>
        </w:rPr>
        <w:t xml:space="preserve">and she needs feedback. </w:t>
      </w:r>
      <w:r w:rsidR="007B2AE1" w:rsidRPr="00AE1075">
        <w:rPr>
          <w:rFonts w:eastAsia="+mn-ea"/>
          <w:color w:val="000000"/>
          <w:kern w:val="24"/>
          <w:sz w:val="22"/>
          <w:szCs w:val="22"/>
        </w:rPr>
        <w:t xml:space="preserve">It should be updated within 6 months of the approval of a contract so we are a little </w:t>
      </w:r>
      <w:r w:rsidR="007B2AE1">
        <w:rPr>
          <w:rFonts w:eastAsia="+mn-ea"/>
          <w:color w:val="000000"/>
          <w:kern w:val="24"/>
          <w:sz w:val="22"/>
          <w:szCs w:val="22"/>
        </w:rPr>
        <w:t>behind schedule!</w:t>
      </w:r>
      <w:r w:rsidR="007B2AE1" w:rsidRPr="00AE1075">
        <w:rPr>
          <w:rFonts w:eastAsia="+mn-ea"/>
          <w:color w:val="000000"/>
          <w:kern w:val="24"/>
          <w:sz w:val="22"/>
          <w:szCs w:val="22"/>
        </w:rPr>
        <w:t xml:space="preserve">  Much of what is in the handbook has not changed.  A notable exception: service awards for men were pewter tankards, pewter bud vases for women. Also, there was a faculty center – an idea that is often mentioned by faculty – where faculty could gather informally.  Chris is forming a steering committee – she will provide much of the legwork but needs the advice of experienced and new faculty.  Several examples</w:t>
      </w:r>
      <w:r w:rsidR="007B2AE1">
        <w:rPr>
          <w:rFonts w:eastAsia="+mn-ea"/>
          <w:color w:val="000000"/>
          <w:kern w:val="24"/>
          <w:sz w:val="22"/>
          <w:szCs w:val="22"/>
        </w:rPr>
        <w:t xml:space="preserve"> were displayed</w:t>
      </w:r>
      <w:r w:rsidR="007B2AE1" w:rsidRPr="00AE1075">
        <w:rPr>
          <w:rFonts w:eastAsia="+mn-ea"/>
          <w:color w:val="000000"/>
          <w:kern w:val="24"/>
          <w:sz w:val="22"/>
          <w:szCs w:val="22"/>
        </w:rPr>
        <w:t xml:space="preserve"> and senators were invited to give feedback. </w:t>
      </w:r>
      <w:r w:rsidR="007B2AE1">
        <w:rPr>
          <w:rFonts w:eastAsia="+mn-ea"/>
          <w:color w:val="000000"/>
          <w:kern w:val="24"/>
          <w:sz w:val="22"/>
          <w:szCs w:val="22"/>
        </w:rPr>
        <w:t xml:space="preserve">A few faculty prefer an online version. Part-time faculty don’t get laptops so that could be a problem.  Counselors want a printed version (ED Policies).  A PDF could do the job. Maybe the Division offices could have a printed copy. </w:t>
      </w:r>
      <w:r w:rsidR="00422E71">
        <w:rPr>
          <w:rFonts w:eastAsia="+mn-ea"/>
          <w:color w:val="000000"/>
          <w:kern w:val="24"/>
          <w:sz w:val="22"/>
          <w:szCs w:val="22"/>
        </w:rPr>
        <w:t xml:space="preserve"> </w:t>
      </w:r>
    </w:p>
    <w:p w14:paraId="378E7691" w14:textId="1B404C11" w:rsidR="007B2AE1" w:rsidRPr="00AE1075" w:rsidRDefault="007B2AE1" w:rsidP="007B2AE1">
      <w:pPr>
        <w:rPr>
          <w:color w:val="ACD433"/>
          <w:sz w:val="18"/>
        </w:rPr>
      </w:pPr>
      <w:r w:rsidRPr="00AE1075">
        <w:rPr>
          <w:rFonts w:eastAsia="+mn-ea"/>
          <w:color w:val="000000"/>
          <w:kern w:val="24"/>
          <w:sz w:val="22"/>
          <w:szCs w:val="22"/>
        </w:rPr>
        <w:t xml:space="preserve"> </w:t>
      </w:r>
    </w:p>
    <w:p w14:paraId="6F675EBB" w14:textId="77777777" w:rsidR="007B2AE1" w:rsidRPr="007B2AE1" w:rsidRDefault="007B2AE1" w:rsidP="007B2AE1">
      <w:pPr>
        <w:rPr>
          <w:color w:val="ACD433"/>
          <w:sz w:val="18"/>
        </w:rPr>
      </w:pPr>
      <w:r w:rsidRPr="007B2AE1">
        <w:rPr>
          <w:rFonts w:eastAsia="+mn-ea"/>
          <w:color w:val="000000"/>
          <w:kern w:val="24"/>
          <w:sz w:val="22"/>
          <w:szCs w:val="22"/>
        </w:rPr>
        <w:t>Format: online, hardcopy with links, hybrid</w:t>
      </w:r>
    </w:p>
    <w:p w14:paraId="78EF0E69" w14:textId="04022BC1" w:rsidR="007B2AE1" w:rsidRPr="007B2AE1" w:rsidRDefault="007B2AE1" w:rsidP="007B2AE1">
      <w:pPr>
        <w:rPr>
          <w:color w:val="ACD433"/>
          <w:sz w:val="18"/>
        </w:rPr>
      </w:pPr>
      <w:r w:rsidRPr="007B2AE1">
        <w:rPr>
          <w:rFonts w:eastAsia="+mn-ea"/>
          <w:color w:val="000000"/>
          <w:kern w:val="24"/>
          <w:sz w:val="22"/>
          <w:szCs w:val="22"/>
        </w:rPr>
        <w:t>Questions to consider:</w:t>
      </w:r>
      <w:r>
        <w:rPr>
          <w:color w:val="ACD433"/>
          <w:sz w:val="18"/>
        </w:rPr>
        <w:t xml:space="preserve"> </w:t>
      </w:r>
      <w:r w:rsidRPr="007B2AE1">
        <w:rPr>
          <w:rFonts w:eastAsia="+mn-ea"/>
          <w:color w:val="000000"/>
          <w:kern w:val="24"/>
          <w:sz w:val="22"/>
          <w:szCs w:val="22"/>
        </w:rPr>
        <w:t>Whic</w:t>
      </w:r>
      <w:r>
        <w:rPr>
          <w:rFonts w:eastAsia="+mn-ea"/>
          <w:color w:val="000000"/>
          <w:kern w:val="24"/>
          <w:sz w:val="22"/>
          <w:szCs w:val="22"/>
        </w:rPr>
        <w:t>h format would be most useful, most used by faculty, most up-to-date, most labor intensive to keep up-to-date?</w:t>
      </w:r>
    </w:p>
    <w:p w14:paraId="0608D559" w14:textId="77777777" w:rsidR="007B2AE1" w:rsidRPr="007B2AE1" w:rsidRDefault="007B2AE1" w:rsidP="007B2AE1">
      <w:pPr>
        <w:pStyle w:val="ListParagraph"/>
        <w:rPr>
          <w:color w:val="90C226"/>
          <w:sz w:val="22"/>
          <w:szCs w:val="22"/>
        </w:rPr>
      </w:pPr>
    </w:p>
    <w:p w14:paraId="40BB50EB" w14:textId="77777777" w:rsidR="00F0563F" w:rsidRPr="001F0B6F" w:rsidRDefault="00F0563F" w:rsidP="00440F90">
      <w:pPr>
        <w:pStyle w:val="ListParagraph"/>
        <w:numPr>
          <w:ilvl w:val="0"/>
          <w:numId w:val="2"/>
        </w:numPr>
        <w:rPr>
          <w:color w:val="90C226"/>
          <w:sz w:val="22"/>
          <w:szCs w:val="22"/>
        </w:rPr>
      </w:pPr>
      <w:r w:rsidRPr="001F0B6F">
        <w:rPr>
          <w:rFonts w:eastAsia="+mn-ea"/>
          <w:color w:val="404040"/>
          <w:kern w:val="24"/>
          <w:sz w:val="22"/>
          <w:szCs w:val="22"/>
        </w:rPr>
        <w:t xml:space="preserve">Traditional hardcopy handbook – Pasadena City College:  </w:t>
      </w:r>
      <w:hyperlink r:id="rId15" w:history="1">
        <w:r w:rsidRPr="001F0B6F">
          <w:rPr>
            <w:rStyle w:val="Hyperlink"/>
            <w:rFonts w:eastAsia="+mn-ea"/>
            <w:color w:val="404040"/>
            <w:kern w:val="24"/>
            <w:sz w:val="22"/>
            <w:szCs w:val="22"/>
          </w:rPr>
          <w:t>http://pasadena.edu/faculty-and-staff/docs/faculty-handbook.pdf</w:t>
        </w:r>
      </w:hyperlink>
    </w:p>
    <w:p w14:paraId="6D1C2075" w14:textId="77777777" w:rsidR="00F0563F" w:rsidRPr="001F0B6F" w:rsidRDefault="00F0563F" w:rsidP="00440F90">
      <w:pPr>
        <w:pStyle w:val="ListParagraph"/>
        <w:numPr>
          <w:ilvl w:val="0"/>
          <w:numId w:val="2"/>
        </w:numPr>
        <w:rPr>
          <w:color w:val="90C226"/>
          <w:sz w:val="22"/>
          <w:szCs w:val="22"/>
        </w:rPr>
      </w:pPr>
      <w:r w:rsidRPr="001F0B6F">
        <w:rPr>
          <w:rFonts w:eastAsia="+mn-ea"/>
          <w:color w:val="404040"/>
          <w:kern w:val="24"/>
          <w:sz w:val="22"/>
          <w:szCs w:val="22"/>
        </w:rPr>
        <w:t xml:space="preserve">Traditional hardcopy handbook – Saddleback:  </w:t>
      </w:r>
      <w:hyperlink r:id="rId16" w:history="1">
        <w:r w:rsidRPr="001F0B6F">
          <w:rPr>
            <w:rStyle w:val="Hyperlink"/>
            <w:rFonts w:eastAsia="+mn-ea"/>
            <w:color w:val="404040"/>
            <w:kern w:val="24"/>
            <w:sz w:val="22"/>
            <w:szCs w:val="22"/>
          </w:rPr>
          <w:t>https://www.saddleback.edu/uploads/asenate/documents/FacultyHandbook1213updated.pdf</w:t>
        </w:r>
      </w:hyperlink>
    </w:p>
    <w:p w14:paraId="6B162794" w14:textId="77777777" w:rsidR="00F0563F" w:rsidRPr="001F0B6F" w:rsidRDefault="00F0563F" w:rsidP="00440F90">
      <w:pPr>
        <w:pStyle w:val="ListParagraph"/>
        <w:numPr>
          <w:ilvl w:val="0"/>
          <w:numId w:val="2"/>
        </w:numPr>
        <w:rPr>
          <w:color w:val="90C226"/>
          <w:sz w:val="22"/>
          <w:szCs w:val="22"/>
        </w:rPr>
      </w:pPr>
      <w:r w:rsidRPr="001F0B6F">
        <w:rPr>
          <w:rFonts w:eastAsia="+mn-ea"/>
          <w:color w:val="404040"/>
          <w:kern w:val="24"/>
          <w:sz w:val="22"/>
          <w:szCs w:val="22"/>
        </w:rPr>
        <w:t xml:space="preserve">Online handbook – University of Mary Washington:  </w:t>
      </w:r>
      <w:hyperlink r:id="rId17" w:history="1">
        <w:r w:rsidRPr="001F0B6F">
          <w:rPr>
            <w:rStyle w:val="Hyperlink"/>
            <w:rFonts w:eastAsia="+mn-ea"/>
            <w:color w:val="404040"/>
            <w:kern w:val="24"/>
            <w:sz w:val="22"/>
            <w:szCs w:val="22"/>
          </w:rPr>
          <w:t>http://publications.umw.edu/facultyhandbook/</w:t>
        </w:r>
      </w:hyperlink>
    </w:p>
    <w:p w14:paraId="4BF95B5E" w14:textId="77777777" w:rsidR="00F0563F" w:rsidRPr="001F0B6F" w:rsidRDefault="00F0563F" w:rsidP="00440F90">
      <w:pPr>
        <w:pStyle w:val="ListParagraph"/>
        <w:numPr>
          <w:ilvl w:val="0"/>
          <w:numId w:val="2"/>
        </w:numPr>
        <w:rPr>
          <w:color w:val="90C226"/>
          <w:sz w:val="22"/>
          <w:szCs w:val="22"/>
        </w:rPr>
      </w:pPr>
      <w:r w:rsidRPr="001F0B6F">
        <w:rPr>
          <w:rFonts w:eastAsia="+mn-ea"/>
          <w:color w:val="404040"/>
          <w:kern w:val="24"/>
          <w:sz w:val="22"/>
          <w:szCs w:val="22"/>
        </w:rPr>
        <w:t xml:space="preserve">Hybrid (pdf document with the narrative of traditional hardcopy handbook but it opens online with easy to use links) – Los Angeles Valley College:  </w:t>
      </w:r>
      <w:hyperlink r:id="rId18" w:history="1">
        <w:r w:rsidRPr="001F0B6F">
          <w:rPr>
            <w:rStyle w:val="Hyperlink"/>
            <w:rFonts w:eastAsia="+mn-ea"/>
            <w:color w:val="404040"/>
            <w:kern w:val="24"/>
            <w:sz w:val="22"/>
            <w:szCs w:val="22"/>
          </w:rPr>
          <w:t>http://www.lavc.edu/facultyhandbook/Faculty-handbook-2014.pdf</w:t>
        </w:r>
      </w:hyperlink>
    </w:p>
    <w:p w14:paraId="510C31FF" w14:textId="62994C5A" w:rsidR="00B41D92" w:rsidRPr="007B2AE1" w:rsidRDefault="00F0563F" w:rsidP="00EA2B8C">
      <w:pPr>
        <w:pStyle w:val="ListParagraph"/>
        <w:numPr>
          <w:ilvl w:val="0"/>
          <w:numId w:val="2"/>
        </w:numPr>
        <w:rPr>
          <w:color w:val="90C226"/>
          <w:sz w:val="22"/>
          <w:szCs w:val="22"/>
        </w:rPr>
      </w:pPr>
      <w:r w:rsidRPr="001F0B6F">
        <w:rPr>
          <w:rFonts w:eastAsia="+mn-ea"/>
          <w:color w:val="404040"/>
          <w:kern w:val="24"/>
          <w:sz w:val="22"/>
          <w:szCs w:val="22"/>
        </w:rPr>
        <w:t xml:space="preserve">Hybrid – Austin Community College:  </w:t>
      </w:r>
      <w:hyperlink r:id="rId19" w:history="1">
        <w:r w:rsidRPr="001F0B6F">
          <w:rPr>
            <w:rStyle w:val="Hyperlink"/>
            <w:rFonts w:eastAsia="+mn-ea"/>
            <w:color w:val="404040"/>
            <w:kern w:val="24"/>
            <w:sz w:val="22"/>
            <w:szCs w:val="22"/>
          </w:rPr>
          <w:t>https://drive.google.com/file/d/0B-EwSafm0XzVVjdFOE9lRC0xd1U/view</w:t>
        </w:r>
      </w:hyperlink>
    </w:p>
    <w:p w14:paraId="5BE6D72E" w14:textId="77777777" w:rsidR="00B41D92" w:rsidRPr="001F0B6F" w:rsidRDefault="00B41D92" w:rsidP="00EA2B8C">
      <w:pPr>
        <w:rPr>
          <w:sz w:val="22"/>
          <w:szCs w:val="22"/>
        </w:rPr>
      </w:pPr>
    </w:p>
    <w:p w14:paraId="2D3A8DF4" w14:textId="77777777" w:rsidR="00B41D92" w:rsidRPr="001F0B6F" w:rsidRDefault="00B41D92" w:rsidP="00EA2B8C">
      <w:pPr>
        <w:rPr>
          <w:sz w:val="22"/>
          <w:szCs w:val="22"/>
        </w:rPr>
      </w:pPr>
    </w:p>
    <w:p w14:paraId="5633D139" w14:textId="00BE9251" w:rsidR="00EA2B8C" w:rsidRPr="001F0B6F" w:rsidRDefault="00552509" w:rsidP="00EA2B8C">
      <w:pPr>
        <w:rPr>
          <w:b/>
          <w:sz w:val="22"/>
          <w:szCs w:val="22"/>
          <w:u w:val="single"/>
        </w:rPr>
      </w:pPr>
      <w:r w:rsidRPr="001F0B6F">
        <w:rPr>
          <w:b/>
          <w:sz w:val="22"/>
          <w:szCs w:val="22"/>
          <w:u w:val="single"/>
        </w:rPr>
        <w:t>G. INFORMATION ITEMS - DISCUSSION</w:t>
      </w:r>
    </w:p>
    <w:p w14:paraId="1CEE48B5" w14:textId="77777777" w:rsidR="00EA2B8C" w:rsidRPr="001F0B6F" w:rsidRDefault="00EA2B8C" w:rsidP="00EA2B8C">
      <w:pPr>
        <w:rPr>
          <w:b/>
          <w:sz w:val="22"/>
          <w:szCs w:val="22"/>
        </w:rPr>
      </w:pPr>
    </w:p>
    <w:p w14:paraId="2C47A540" w14:textId="539B404C" w:rsidR="00EB478B" w:rsidRDefault="00EB478B" w:rsidP="00EA2B8C">
      <w:pPr>
        <w:rPr>
          <w:sz w:val="22"/>
          <w:szCs w:val="22"/>
        </w:rPr>
      </w:pPr>
      <w:r>
        <w:rPr>
          <w:sz w:val="22"/>
          <w:szCs w:val="22"/>
        </w:rPr>
        <w:t>Plus/Minus grading was postponed until the next AS meeting.</w:t>
      </w:r>
    </w:p>
    <w:p w14:paraId="68CA3656" w14:textId="77777777" w:rsidR="00717BA8" w:rsidRDefault="00717BA8" w:rsidP="00EA2B8C">
      <w:pPr>
        <w:rPr>
          <w:sz w:val="22"/>
          <w:szCs w:val="22"/>
        </w:rPr>
      </w:pPr>
    </w:p>
    <w:p w14:paraId="20E7933E" w14:textId="6F08624D" w:rsidR="00717BA8" w:rsidRDefault="00717BA8" w:rsidP="00717BA8">
      <w:pPr>
        <w:pStyle w:val="ListParagraph"/>
        <w:ind w:left="0"/>
        <w:rPr>
          <w:rFonts w:eastAsia="+mn-ea"/>
          <w:color w:val="000000"/>
          <w:kern w:val="24"/>
          <w:sz w:val="22"/>
          <w:szCs w:val="22"/>
        </w:rPr>
      </w:pPr>
      <w:r w:rsidRPr="00717BA8">
        <w:rPr>
          <w:b/>
          <w:sz w:val="22"/>
          <w:szCs w:val="22"/>
        </w:rPr>
        <w:t>Chris Jeffries</w:t>
      </w:r>
      <w:r w:rsidRPr="001F0B6F">
        <w:rPr>
          <w:sz w:val="22"/>
          <w:szCs w:val="22"/>
        </w:rPr>
        <w:t>, President, El Camino College Federation of Teachers (ECCFT) – Former AS President</w:t>
      </w:r>
    </w:p>
    <w:p w14:paraId="6DA017AA" w14:textId="5889AD0A" w:rsidR="00717BA8" w:rsidRDefault="00717BA8" w:rsidP="00717BA8">
      <w:pPr>
        <w:pStyle w:val="ListParagraph"/>
        <w:ind w:left="0"/>
        <w:rPr>
          <w:color w:val="ACD433"/>
          <w:sz w:val="18"/>
        </w:rPr>
      </w:pPr>
      <w:r>
        <w:rPr>
          <w:rFonts w:eastAsia="+mn-ea"/>
          <w:color w:val="000000"/>
          <w:kern w:val="24"/>
          <w:sz w:val="22"/>
          <w:szCs w:val="22"/>
        </w:rPr>
        <w:t xml:space="preserve">A number of articles have been picked to discuss during negotiations, including Articles 3, 6, 8, 10, 11, 20, &amp; 25.  Legislation providing seniority for part-time faculty was recently passed so will need to be negotiated.  For salaries, the Federation is looking at comparables for area schools.  Negotiations begin 10/14 and need to be concluded by December.  The Proof newsletter was emailed; hard copies will be delivered soon.  To prevent a flood of email traffic on the listserv, the Federation will use a forum like Facebook to keep in touch with faculty.  There will be a general meeting in a few weeks.  The executive board includes Susanna Prieto, Kyle </w:t>
      </w:r>
      <w:proofErr w:type="spellStart"/>
      <w:r>
        <w:rPr>
          <w:rFonts w:eastAsia="+mn-ea"/>
          <w:color w:val="000000"/>
          <w:kern w:val="24"/>
          <w:sz w:val="22"/>
          <w:szCs w:val="22"/>
        </w:rPr>
        <w:t>Strohmaier</w:t>
      </w:r>
      <w:proofErr w:type="spellEnd"/>
      <w:r>
        <w:rPr>
          <w:rFonts w:eastAsia="+mn-ea"/>
          <w:color w:val="000000"/>
          <w:kern w:val="24"/>
          <w:sz w:val="22"/>
          <w:szCs w:val="22"/>
        </w:rPr>
        <w:t xml:space="preserve">, Gene </w:t>
      </w:r>
      <w:proofErr w:type="spellStart"/>
      <w:r>
        <w:rPr>
          <w:rFonts w:eastAsia="+mn-ea"/>
          <w:color w:val="000000"/>
          <w:kern w:val="24"/>
          <w:sz w:val="22"/>
          <w:szCs w:val="22"/>
        </w:rPr>
        <w:t>Armao</w:t>
      </w:r>
      <w:proofErr w:type="spellEnd"/>
      <w:r>
        <w:rPr>
          <w:rFonts w:eastAsia="+mn-ea"/>
          <w:color w:val="000000"/>
          <w:kern w:val="24"/>
          <w:sz w:val="22"/>
          <w:szCs w:val="22"/>
        </w:rPr>
        <w:t xml:space="preserve">, Evelyn Uyemura, and Kelsey Iino.  There is still a need to fill some division rep positions.  Chris noted that the negotiating team is able to share information about topics being discussed in the negotiations.  </w:t>
      </w:r>
    </w:p>
    <w:p w14:paraId="309379CE" w14:textId="77777777" w:rsidR="00717BA8" w:rsidRDefault="00717BA8" w:rsidP="00EA2B8C">
      <w:pPr>
        <w:rPr>
          <w:sz w:val="22"/>
          <w:szCs w:val="22"/>
        </w:rPr>
      </w:pPr>
    </w:p>
    <w:p w14:paraId="24B49147" w14:textId="77777777" w:rsidR="00717BA8" w:rsidRDefault="00717BA8" w:rsidP="00EA2B8C">
      <w:pPr>
        <w:rPr>
          <w:sz w:val="22"/>
          <w:szCs w:val="22"/>
        </w:rPr>
      </w:pPr>
    </w:p>
    <w:p w14:paraId="71EDF0B7" w14:textId="58A5EC9E" w:rsidR="00552509" w:rsidRPr="001F0B6F" w:rsidRDefault="00552509" w:rsidP="00EA2B8C">
      <w:pPr>
        <w:rPr>
          <w:b/>
          <w:sz w:val="22"/>
          <w:szCs w:val="22"/>
          <w:u w:val="single"/>
        </w:rPr>
      </w:pPr>
      <w:r w:rsidRPr="001F0B6F">
        <w:rPr>
          <w:b/>
          <w:sz w:val="22"/>
          <w:szCs w:val="22"/>
          <w:u w:val="single"/>
        </w:rPr>
        <w:t>H. FUTURE AGENDA ITEMS</w:t>
      </w:r>
    </w:p>
    <w:p w14:paraId="21629AFC" w14:textId="77777777" w:rsidR="00552509" w:rsidRPr="001F0B6F" w:rsidRDefault="00552509" w:rsidP="00EA2B8C">
      <w:pPr>
        <w:rPr>
          <w:b/>
          <w:sz w:val="22"/>
          <w:szCs w:val="22"/>
        </w:rPr>
      </w:pPr>
    </w:p>
    <w:p w14:paraId="25B4C4C6" w14:textId="238BB82E" w:rsidR="00552509" w:rsidRPr="001F0B6F" w:rsidRDefault="00552509" w:rsidP="00EA2B8C">
      <w:pPr>
        <w:rPr>
          <w:sz w:val="22"/>
          <w:szCs w:val="22"/>
        </w:rPr>
      </w:pPr>
      <w:r w:rsidRPr="001F0B6F">
        <w:rPr>
          <w:sz w:val="22"/>
          <w:szCs w:val="22"/>
        </w:rPr>
        <w:t>Ed Policies: AP 5070, BP/AP 5010, AP 5011 Admissions and Concurrent Enrollment</w:t>
      </w:r>
    </w:p>
    <w:p w14:paraId="3FDD301E" w14:textId="3502486F" w:rsidR="00552509" w:rsidRPr="001F0B6F" w:rsidRDefault="00552509" w:rsidP="00EA2B8C">
      <w:pPr>
        <w:rPr>
          <w:sz w:val="22"/>
          <w:szCs w:val="22"/>
        </w:rPr>
      </w:pPr>
      <w:r w:rsidRPr="001F0B6F">
        <w:rPr>
          <w:sz w:val="22"/>
          <w:szCs w:val="22"/>
        </w:rPr>
        <w:t>Online Educational Resources</w:t>
      </w:r>
    </w:p>
    <w:p w14:paraId="422588EA" w14:textId="3F7011CC" w:rsidR="00552509" w:rsidRPr="001F0B6F" w:rsidRDefault="00552509" w:rsidP="00EA2B8C">
      <w:pPr>
        <w:rPr>
          <w:sz w:val="22"/>
          <w:szCs w:val="22"/>
        </w:rPr>
      </w:pPr>
      <w:r w:rsidRPr="001F0B6F">
        <w:rPr>
          <w:sz w:val="22"/>
          <w:szCs w:val="22"/>
        </w:rPr>
        <w:t>Educational Master Plan – 10.18.16 – 1</w:t>
      </w:r>
      <w:r w:rsidRPr="001F0B6F">
        <w:rPr>
          <w:sz w:val="22"/>
          <w:szCs w:val="22"/>
          <w:vertAlign w:val="superscript"/>
        </w:rPr>
        <w:t>st</w:t>
      </w:r>
      <w:r w:rsidRPr="001F0B6F">
        <w:rPr>
          <w:sz w:val="22"/>
          <w:szCs w:val="22"/>
        </w:rPr>
        <w:t xml:space="preserve"> reading, 11.1.16 – 2</w:t>
      </w:r>
      <w:r w:rsidRPr="001F0B6F">
        <w:rPr>
          <w:sz w:val="22"/>
          <w:szCs w:val="22"/>
          <w:vertAlign w:val="superscript"/>
        </w:rPr>
        <w:t>nd</w:t>
      </w:r>
      <w:r w:rsidRPr="001F0B6F">
        <w:rPr>
          <w:sz w:val="22"/>
          <w:szCs w:val="22"/>
        </w:rPr>
        <w:t xml:space="preserve"> reading</w:t>
      </w:r>
    </w:p>
    <w:p w14:paraId="22EDA085" w14:textId="77777777" w:rsidR="00552509" w:rsidRPr="001F0B6F" w:rsidRDefault="00552509" w:rsidP="00EA2B8C">
      <w:pPr>
        <w:rPr>
          <w:b/>
          <w:sz w:val="22"/>
          <w:szCs w:val="22"/>
        </w:rPr>
      </w:pPr>
    </w:p>
    <w:p w14:paraId="1133D7D3" w14:textId="77777777" w:rsidR="00552509" w:rsidRPr="001F0B6F" w:rsidRDefault="00552509" w:rsidP="00EA2B8C">
      <w:pPr>
        <w:rPr>
          <w:b/>
          <w:sz w:val="22"/>
          <w:szCs w:val="22"/>
        </w:rPr>
      </w:pPr>
    </w:p>
    <w:p w14:paraId="7C6808CA" w14:textId="0085D1A9" w:rsidR="00EA2B8C" w:rsidRPr="001F0B6F" w:rsidRDefault="00552509" w:rsidP="00EA2B8C">
      <w:pPr>
        <w:rPr>
          <w:sz w:val="22"/>
          <w:szCs w:val="22"/>
        </w:rPr>
      </w:pPr>
      <w:r w:rsidRPr="001F0B6F">
        <w:rPr>
          <w:b/>
          <w:sz w:val="22"/>
          <w:szCs w:val="22"/>
        </w:rPr>
        <w:lastRenderedPageBreak/>
        <w:t>I</w:t>
      </w:r>
      <w:r w:rsidR="00EA2B8C" w:rsidRPr="001F0B6F">
        <w:rPr>
          <w:b/>
          <w:sz w:val="22"/>
          <w:szCs w:val="22"/>
        </w:rPr>
        <w:t>. PUBLIC COMMENT</w:t>
      </w:r>
    </w:p>
    <w:p w14:paraId="3E2620B3" w14:textId="77777777" w:rsidR="00EA2B8C" w:rsidRPr="001F0B6F" w:rsidRDefault="00EA2B8C" w:rsidP="00EA2B8C">
      <w:pPr>
        <w:rPr>
          <w:b/>
          <w:sz w:val="22"/>
          <w:szCs w:val="22"/>
        </w:rPr>
      </w:pPr>
    </w:p>
    <w:p w14:paraId="52CBCF38" w14:textId="462B97C1" w:rsidR="00025517" w:rsidRPr="00025517" w:rsidRDefault="00025517" w:rsidP="00025517">
      <w:pPr>
        <w:rPr>
          <w:color w:val="ACD433"/>
          <w:sz w:val="18"/>
        </w:rPr>
      </w:pPr>
      <w:r>
        <w:rPr>
          <w:rFonts w:eastAsia="+mn-ea"/>
          <w:color w:val="000000"/>
          <w:kern w:val="24"/>
          <w:sz w:val="22"/>
          <w:szCs w:val="22"/>
        </w:rPr>
        <w:t>Lance</w:t>
      </w:r>
      <w:r w:rsidRPr="00025517">
        <w:rPr>
          <w:rFonts w:eastAsia="+mn-ea"/>
          <w:color w:val="000000"/>
          <w:kern w:val="24"/>
          <w:sz w:val="22"/>
          <w:szCs w:val="22"/>
        </w:rPr>
        <w:t xml:space="preserve"> Widman encouraged faculty to attend a panel from the League of Women Voters organized by the Political Science department for 10.25.16.  The League provides non-partis</w:t>
      </w:r>
      <w:r>
        <w:rPr>
          <w:rFonts w:eastAsia="+mn-ea"/>
          <w:color w:val="000000"/>
          <w:kern w:val="24"/>
          <w:sz w:val="22"/>
          <w:szCs w:val="22"/>
        </w:rPr>
        <w:t>an information about the issues in the upcoming election. They will provide pros and cons on many of the issues. And NO, they won’t be talking about the porn stars wearing condoms.</w:t>
      </w:r>
    </w:p>
    <w:p w14:paraId="7CC7C2B2" w14:textId="77777777" w:rsidR="00D129B6" w:rsidRDefault="00D129B6" w:rsidP="00EA2B8C">
      <w:pPr>
        <w:rPr>
          <w:b/>
          <w:sz w:val="22"/>
          <w:szCs w:val="22"/>
        </w:rPr>
      </w:pPr>
    </w:p>
    <w:p w14:paraId="39E944BF" w14:textId="77777777" w:rsidR="009D6FFF" w:rsidRPr="00E5073E" w:rsidRDefault="00E5073E" w:rsidP="00E5073E">
      <w:pPr>
        <w:rPr>
          <w:sz w:val="22"/>
          <w:szCs w:val="22"/>
        </w:rPr>
      </w:pPr>
      <w:r w:rsidRPr="00E5073E">
        <w:rPr>
          <w:sz w:val="22"/>
          <w:szCs w:val="22"/>
        </w:rPr>
        <w:t>D. Berney suggested that a task force be established to consider department chairs.</w:t>
      </w:r>
    </w:p>
    <w:p w14:paraId="058E8133" w14:textId="77777777" w:rsidR="00E5073E" w:rsidRPr="001F0B6F" w:rsidRDefault="00E5073E" w:rsidP="00EA2B8C">
      <w:pPr>
        <w:rPr>
          <w:b/>
          <w:sz w:val="22"/>
          <w:szCs w:val="22"/>
        </w:rPr>
      </w:pPr>
    </w:p>
    <w:p w14:paraId="57C13B7B" w14:textId="7BDD54E1" w:rsidR="00EA2B8C" w:rsidRPr="001F0B6F" w:rsidRDefault="00552509" w:rsidP="00EA2B8C">
      <w:pPr>
        <w:rPr>
          <w:sz w:val="22"/>
          <w:szCs w:val="22"/>
        </w:rPr>
      </w:pPr>
      <w:r w:rsidRPr="001F0B6F">
        <w:rPr>
          <w:b/>
          <w:sz w:val="22"/>
          <w:szCs w:val="22"/>
        </w:rPr>
        <w:t>J</w:t>
      </w:r>
      <w:r w:rsidR="00EA2B8C" w:rsidRPr="001F0B6F">
        <w:rPr>
          <w:b/>
          <w:sz w:val="22"/>
          <w:szCs w:val="22"/>
        </w:rPr>
        <w:t>. ADJOURN</w:t>
      </w:r>
    </w:p>
    <w:p w14:paraId="2B13D053" w14:textId="2C5C9B09" w:rsidR="00EA2B8C" w:rsidRPr="001F0B6F" w:rsidRDefault="00EA2B8C" w:rsidP="00EA2B8C">
      <w:pPr>
        <w:rPr>
          <w:sz w:val="22"/>
          <w:szCs w:val="22"/>
        </w:rPr>
      </w:pPr>
      <w:r w:rsidRPr="001F0B6F">
        <w:rPr>
          <w:sz w:val="22"/>
          <w:szCs w:val="22"/>
        </w:rPr>
        <w:t>The meeting adjourned at 1:5</w:t>
      </w:r>
      <w:r w:rsidR="00BF7069" w:rsidRPr="001F0B6F">
        <w:rPr>
          <w:sz w:val="22"/>
          <w:szCs w:val="22"/>
        </w:rPr>
        <w:t>3</w:t>
      </w:r>
      <w:r w:rsidR="00D30F77" w:rsidRPr="001F0B6F">
        <w:rPr>
          <w:sz w:val="22"/>
          <w:szCs w:val="22"/>
        </w:rPr>
        <w:t xml:space="preserve"> </w:t>
      </w:r>
      <w:r w:rsidRPr="001F0B6F">
        <w:rPr>
          <w:sz w:val="22"/>
          <w:szCs w:val="22"/>
        </w:rPr>
        <w:t>pm</w:t>
      </w:r>
      <w:r w:rsidRPr="001F0B6F">
        <w:rPr>
          <w:sz w:val="22"/>
          <w:szCs w:val="22"/>
        </w:rPr>
        <w:tab/>
      </w:r>
    </w:p>
    <w:p w14:paraId="322BD68C" w14:textId="1269D617" w:rsidR="00EA2B8C" w:rsidRPr="001F0B6F" w:rsidRDefault="004A4C9D" w:rsidP="00EA2B8C">
      <w:pPr>
        <w:rPr>
          <w:sz w:val="22"/>
          <w:szCs w:val="22"/>
        </w:rPr>
      </w:pPr>
      <w:r w:rsidRPr="001F0B6F">
        <w:rPr>
          <w:sz w:val="22"/>
          <w:szCs w:val="22"/>
        </w:rPr>
        <w:t>TG</w:t>
      </w:r>
      <w:r w:rsidR="00EA2B8C" w:rsidRPr="001F0B6F">
        <w:rPr>
          <w:sz w:val="22"/>
          <w:szCs w:val="22"/>
        </w:rPr>
        <w:t xml:space="preserve">/ECC </w:t>
      </w:r>
      <w:r w:rsidR="00D30F77" w:rsidRPr="001F0B6F">
        <w:rPr>
          <w:sz w:val="22"/>
          <w:szCs w:val="22"/>
        </w:rPr>
        <w:t xml:space="preserve">Fall </w:t>
      </w:r>
      <w:r w:rsidR="00EA2B8C" w:rsidRPr="001F0B6F">
        <w:rPr>
          <w:sz w:val="22"/>
          <w:szCs w:val="22"/>
        </w:rPr>
        <w:t>16</w:t>
      </w:r>
    </w:p>
    <w:p w14:paraId="56D27CE5" w14:textId="77777777" w:rsidR="00EA2B8C" w:rsidRPr="00D92F39" w:rsidRDefault="00EA2B8C" w:rsidP="00EA2B8C">
      <w:pPr>
        <w:rPr>
          <w:sz w:val="22"/>
          <w:szCs w:val="22"/>
        </w:rPr>
      </w:pPr>
    </w:p>
    <w:p w14:paraId="640E3455" w14:textId="77777777" w:rsidR="00EA2B8C" w:rsidRPr="00D92F39" w:rsidRDefault="00EA2B8C" w:rsidP="00EA2B8C">
      <w:pPr>
        <w:rPr>
          <w:sz w:val="22"/>
          <w:szCs w:val="22"/>
        </w:rPr>
      </w:pPr>
    </w:p>
    <w:p w14:paraId="0FFA843D" w14:textId="77777777" w:rsidR="005F4BBF" w:rsidRDefault="005F4BBF"/>
    <w:sectPr w:rsidR="005F4BBF" w:rsidSect="000C0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56B87"/>
    <w:multiLevelType w:val="hybridMultilevel"/>
    <w:tmpl w:val="5D026E7C"/>
    <w:lvl w:ilvl="0" w:tplc="2D5A484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040BA"/>
    <w:multiLevelType w:val="hybridMultilevel"/>
    <w:tmpl w:val="9CB20230"/>
    <w:lvl w:ilvl="0" w:tplc="50B80E64">
      <w:start w:val="1"/>
      <w:numFmt w:val="bullet"/>
      <w:lvlText w:val=""/>
      <w:lvlJc w:val="left"/>
      <w:pPr>
        <w:tabs>
          <w:tab w:val="num" w:pos="720"/>
        </w:tabs>
        <w:ind w:left="720" w:hanging="360"/>
      </w:pPr>
      <w:rPr>
        <w:rFonts w:ascii="Wingdings 3" w:hAnsi="Wingdings 3" w:hint="default"/>
      </w:rPr>
    </w:lvl>
    <w:lvl w:ilvl="1" w:tplc="81F4D036" w:tentative="1">
      <w:start w:val="1"/>
      <w:numFmt w:val="bullet"/>
      <w:lvlText w:val=""/>
      <w:lvlJc w:val="left"/>
      <w:pPr>
        <w:tabs>
          <w:tab w:val="num" w:pos="1440"/>
        </w:tabs>
        <w:ind w:left="1440" w:hanging="360"/>
      </w:pPr>
      <w:rPr>
        <w:rFonts w:ascii="Wingdings 3" w:hAnsi="Wingdings 3" w:hint="default"/>
      </w:rPr>
    </w:lvl>
    <w:lvl w:ilvl="2" w:tplc="678838F8" w:tentative="1">
      <w:start w:val="1"/>
      <w:numFmt w:val="bullet"/>
      <w:lvlText w:val=""/>
      <w:lvlJc w:val="left"/>
      <w:pPr>
        <w:tabs>
          <w:tab w:val="num" w:pos="2160"/>
        </w:tabs>
        <w:ind w:left="2160" w:hanging="360"/>
      </w:pPr>
      <w:rPr>
        <w:rFonts w:ascii="Wingdings 3" w:hAnsi="Wingdings 3" w:hint="default"/>
      </w:rPr>
    </w:lvl>
    <w:lvl w:ilvl="3" w:tplc="14AAFD02" w:tentative="1">
      <w:start w:val="1"/>
      <w:numFmt w:val="bullet"/>
      <w:lvlText w:val=""/>
      <w:lvlJc w:val="left"/>
      <w:pPr>
        <w:tabs>
          <w:tab w:val="num" w:pos="2880"/>
        </w:tabs>
        <w:ind w:left="2880" w:hanging="360"/>
      </w:pPr>
      <w:rPr>
        <w:rFonts w:ascii="Wingdings 3" w:hAnsi="Wingdings 3" w:hint="default"/>
      </w:rPr>
    </w:lvl>
    <w:lvl w:ilvl="4" w:tplc="EA8242FA" w:tentative="1">
      <w:start w:val="1"/>
      <w:numFmt w:val="bullet"/>
      <w:lvlText w:val=""/>
      <w:lvlJc w:val="left"/>
      <w:pPr>
        <w:tabs>
          <w:tab w:val="num" w:pos="3600"/>
        </w:tabs>
        <w:ind w:left="3600" w:hanging="360"/>
      </w:pPr>
      <w:rPr>
        <w:rFonts w:ascii="Wingdings 3" w:hAnsi="Wingdings 3" w:hint="default"/>
      </w:rPr>
    </w:lvl>
    <w:lvl w:ilvl="5" w:tplc="063A42B0" w:tentative="1">
      <w:start w:val="1"/>
      <w:numFmt w:val="bullet"/>
      <w:lvlText w:val=""/>
      <w:lvlJc w:val="left"/>
      <w:pPr>
        <w:tabs>
          <w:tab w:val="num" w:pos="4320"/>
        </w:tabs>
        <w:ind w:left="4320" w:hanging="360"/>
      </w:pPr>
      <w:rPr>
        <w:rFonts w:ascii="Wingdings 3" w:hAnsi="Wingdings 3" w:hint="default"/>
      </w:rPr>
    </w:lvl>
    <w:lvl w:ilvl="6" w:tplc="C3981B9E" w:tentative="1">
      <w:start w:val="1"/>
      <w:numFmt w:val="bullet"/>
      <w:lvlText w:val=""/>
      <w:lvlJc w:val="left"/>
      <w:pPr>
        <w:tabs>
          <w:tab w:val="num" w:pos="5040"/>
        </w:tabs>
        <w:ind w:left="5040" w:hanging="360"/>
      </w:pPr>
      <w:rPr>
        <w:rFonts w:ascii="Wingdings 3" w:hAnsi="Wingdings 3" w:hint="default"/>
      </w:rPr>
    </w:lvl>
    <w:lvl w:ilvl="7" w:tplc="D94AAC9A" w:tentative="1">
      <w:start w:val="1"/>
      <w:numFmt w:val="bullet"/>
      <w:lvlText w:val=""/>
      <w:lvlJc w:val="left"/>
      <w:pPr>
        <w:tabs>
          <w:tab w:val="num" w:pos="5760"/>
        </w:tabs>
        <w:ind w:left="5760" w:hanging="360"/>
      </w:pPr>
      <w:rPr>
        <w:rFonts w:ascii="Wingdings 3" w:hAnsi="Wingdings 3" w:hint="default"/>
      </w:rPr>
    </w:lvl>
    <w:lvl w:ilvl="8" w:tplc="16D0963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FB75C85"/>
    <w:multiLevelType w:val="hybridMultilevel"/>
    <w:tmpl w:val="ECFAB10E"/>
    <w:lvl w:ilvl="0" w:tplc="04090001">
      <w:start w:val="1"/>
      <w:numFmt w:val="bullet"/>
      <w:lvlText w:val=""/>
      <w:lvlJc w:val="left"/>
      <w:pPr>
        <w:tabs>
          <w:tab w:val="num" w:pos="720"/>
        </w:tabs>
        <w:ind w:left="720" w:hanging="360"/>
      </w:pPr>
      <w:rPr>
        <w:rFonts w:ascii="Symbol" w:hAnsi="Symbol" w:hint="default"/>
      </w:rPr>
    </w:lvl>
    <w:lvl w:ilvl="1" w:tplc="ABA209C6">
      <w:start w:val="274"/>
      <w:numFmt w:val="bullet"/>
      <w:lvlText w:val=""/>
      <w:lvlJc w:val="left"/>
      <w:pPr>
        <w:tabs>
          <w:tab w:val="num" w:pos="1440"/>
        </w:tabs>
        <w:ind w:left="1440" w:hanging="360"/>
      </w:pPr>
      <w:rPr>
        <w:rFonts w:ascii="Wingdings 3" w:hAnsi="Wingdings 3" w:hint="default"/>
      </w:rPr>
    </w:lvl>
    <w:lvl w:ilvl="2" w:tplc="386CE606" w:tentative="1">
      <w:start w:val="1"/>
      <w:numFmt w:val="decimal"/>
      <w:lvlText w:val="%3."/>
      <w:lvlJc w:val="left"/>
      <w:pPr>
        <w:tabs>
          <w:tab w:val="num" w:pos="2160"/>
        </w:tabs>
        <w:ind w:left="2160" w:hanging="360"/>
      </w:pPr>
    </w:lvl>
    <w:lvl w:ilvl="3" w:tplc="144C0D3A" w:tentative="1">
      <w:start w:val="1"/>
      <w:numFmt w:val="decimal"/>
      <w:lvlText w:val="%4."/>
      <w:lvlJc w:val="left"/>
      <w:pPr>
        <w:tabs>
          <w:tab w:val="num" w:pos="2880"/>
        </w:tabs>
        <w:ind w:left="2880" w:hanging="360"/>
      </w:pPr>
    </w:lvl>
    <w:lvl w:ilvl="4" w:tplc="B63E1A5A" w:tentative="1">
      <w:start w:val="1"/>
      <w:numFmt w:val="decimal"/>
      <w:lvlText w:val="%5."/>
      <w:lvlJc w:val="left"/>
      <w:pPr>
        <w:tabs>
          <w:tab w:val="num" w:pos="3600"/>
        </w:tabs>
        <w:ind w:left="3600" w:hanging="360"/>
      </w:pPr>
    </w:lvl>
    <w:lvl w:ilvl="5" w:tplc="4C84DDAC" w:tentative="1">
      <w:start w:val="1"/>
      <w:numFmt w:val="decimal"/>
      <w:lvlText w:val="%6."/>
      <w:lvlJc w:val="left"/>
      <w:pPr>
        <w:tabs>
          <w:tab w:val="num" w:pos="4320"/>
        </w:tabs>
        <w:ind w:left="4320" w:hanging="360"/>
      </w:pPr>
    </w:lvl>
    <w:lvl w:ilvl="6" w:tplc="B928B826" w:tentative="1">
      <w:start w:val="1"/>
      <w:numFmt w:val="decimal"/>
      <w:lvlText w:val="%7."/>
      <w:lvlJc w:val="left"/>
      <w:pPr>
        <w:tabs>
          <w:tab w:val="num" w:pos="5040"/>
        </w:tabs>
        <w:ind w:left="5040" w:hanging="360"/>
      </w:pPr>
    </w:lvl>
    <w:lvl w:ilvl="7" w:tplc="256E759C" w:tentative="1">
      <w:start w:val="1"/>
      <w:numFmt w:val="decimal"/>
      <w:lvlText w:val="%8."/>
      <w:lvlJc w:val="left"/>
      <w:pPr>
        <w:tabs>
          <w:tab w:val="num" w:pos="5760"/>
        </w:tabs>
        <w:ind w:left="5760" w:hanging="360"/>
      </w:pPr>
    </w:lvl>
    <w:lvl w:ilvl="8" w:tplc="69FE9CFC" w:tentative="1">
      <w:start w:val="1"/>
      <w:numFmt w:val="decimal"/>
      <w:lvlText w:val="%9."/>
      <w:lvlJc w:val="left"/>
      <w:pPr>
        <w:tabs>
          <w:tab w:val="num" w:pos="6480"/>
        </w:tabs>
        <w:ind w:left="6480" w:hanging="360"/>
      </w:pPr>
    </w:lvl>
  </w:abstractNum>
  <w:abstractNum w:abstractNumId="3" w15:restartNumberingAfterBreak="0">
    <w:nsid w:val="39D011BD"/>
    <w:multiLevelType w:val="hybridMultilevel"/>
    <w:tmpl w:val="D9E25ABA"/>
    <w:lvl w:ilvl="0" w:tplc="F5DA7300">
      <w:start w:val="1"/>
      <w:numFmt w:val="bullet"/>
      <w:lvlText w:val=""/>
      <w:lvlJc w:val="left"/>
      <w:pPr>
        <w:tabs>
          <w:tab w:val="num" w:pos="720"/>
        </w:tabs>
        <w:ind w:left="720" w:hanging="360"/>
      </w:pPr>
      <w:rPr>
        <w:rFonts w:ascii="Symbol" w:hAnsi="Symbol" w:hint="default"/>
        <w:color w:val="auto"/>
      </w:rPr>
    </w:lvl>
    <w:lvl w:ilvl="1" w:tplc="994EF2F8" w:tentative="1">
      <w:start w:val="1"/>
      <w:numFmt w:val="bullet"/>
      <w:lvlText w:val=""/>
      <w:lvlJc w:val="left"/>
      <w:pPr>
        <w:tabs>
          <w:tab w:val="num" w:pos="1440"/>
        </w:tabs>
        <w:ind w:left="1440" w:hanging="360"/>
      </w:pPr>
      <w:rPr>
        <w:rFonts w:ascii="Wingdings 3" w:hAnsi="Wingdings 3" w:hint="default"/>
      </w:rPr>
    </w:lvl>
    <w:lvl w:ilvl="2" w:tplc="9BDA63E4" w:tentative="1">
      <w:start w:val="1"/>
      <w:numFmt w:val="bullet"/>
      <w:lvlText w:val=""/>
      <w:lvlJc w:val="left"/>
      <w:pPr>
        <w:tabs>
          <w:tab w:val="num" w:pos="2160"/>
        </w:tabs>
        <w:ind w:left="2160" w:hanging="360"/>
      </w:pPr>
      <w:rPr>
        <w:rFonts w:ascii="Wingdings 3" w:hAnsi="Wingdings 3" w:hint="default"/>
      </w:rPr>
    </w:lvl>
    <w:lvl w:ilvl="3" w:tplc="AC44554E" w:tentative="1">
      <w:start w:val="1"/>
      <w:numFmt w:val="bullet"/>
      <w:lvlText w:val=""/>
      <w:lvlJc w:val="left"/>
      <w:pPr>
        <w:tabs>
          <w:tab w:val="num" w:pos="2880"/>
        </w:tabs>
        <w:ind w:left="2880" w:hanging="360"/>
      </w:pPr>
      <w:rPr>
        <w:rFonts w:ascii="Wingdings 3" w:hAnsi="Wingdings 3" w:hint="default"/>
      </w:rPr>
    </w:lvl>
    <w:lvl w:ilvl="4" w:tplc="044045C2" w:tentative="1">
      <w:start w:val="1"/>
      <w:numFmt w:val="bullet"/>
      <w:lvlText w:val=""/>
      <w:lvlJc w:val="left"/>
      <w:pPr>
        <w:tabs>
          <w:tab w:val="num" w:pos="3600"/>
        </w:tabs>
        <w:ind w:left="3600" w:hanging="360"/>
      </w:pPr>
      <w:rPr>
        <w:rFonts w:ascii="Wingdings 3" w:hAnsi="Wingdings 3" w:hint="default"/>
      </w:rPr>
    </w:lvl>
    <w:lvl w:ilvl="5" w:tplc="A59CE324" w:tentative="1">
      <w:start w:val="1"/>
      <w:numFmt w:val="bullet"/>
      <w:lvlText w:val=""/>
      <w:lvlJc w:val="left"/>
      <w:pPr>
        <w:tabs>
          <w:tab w:val="num" w:pos="4320"/>
        </w:tabs>
        <w:ind w:left="4320" w:hanging="360"/>
      </w:pPr>
      <w:rPr>
        <w:rFonts w:ascii="Wingdings 3" w:hAnsi="Wingdings 3" w:hint="default"/>
      </w:rPr>
    </w:lvl>
    <w:lvl w:ilvl="6" w:tplc="8FAC5AF4" w:tentative="1">
      <w:start w:val="1"/>
      <w:numFmt w:val="bullet"/>
      <w:lvlText w:val=""/>
      <w:lvlJc w:val="left"/>
      <w:pPr>
        <w:tabs>
          <w:tab w:val="num" w:pos="5040"/>
        </w:tabs>
        <w:ind w:left="5040" w:hanging="360"/>
      </w:pPr>
      <w:rPr>
        <w:rFonts w:ascii="Wingdings 3" w:hAnsi="Wingdings 3" w:hint="default"/>
      </w:rPr>
    </w:lvl>
    <w:lvl w:ilvl="7" w:tplc="B4F6F664" w:tentative="1">
      <w:start w:val="1"/>
      <w:numFmt w:val="bullet"/>
      <w:lvlText w:val=""/>
      <w:lvlJc w:val="left"/>
      <w:pPr>
        <w:tabs>
          <w:tab w:val="num" w:pos="5760"/>
        </w:tabs>
        <w:ind w:left="5760" w:hanging="360"/>
      </w:pPr>
      <w:rPr>
        <w:rFonts w:ascii="Wingdings 3" w:hAnsi="Wingdings 3" w:hint="default"/>
      </w:rPr>
    </w:lvl>
    <w:lvl w:ilvl="8" w:tplc="E97850A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A9F1B71"/>
    <w:multiLevelType w:val="hybridMultilevel"/>
    <w:tmpl w:val="045A32AC"/>
    <w:lvl w:ilvl="0" w:tplc="56E89944">
      <w:start w:val="1"/>
      <w:numFmt w:val="bullet"/>
      <w:lvlText w:val=""/>
      <w:lvlJc w:val="left"/>
      <w:pPr>
        <w:tabs>
          <w:tab w:val="num" w:pos="720"/>
        </w:tabs>
        <w:ind w:left="720" w:hanging="360"/>
      </w:pPr>
      <w:rPr>
        <w:rFonts w:ascii="Wingdings 3" w:hAnsi="Wingdings 3" w:hint="default"/>
      </w:rPr>
    </w:lvl>
    <w:lvl w:ilvl="1" w:tplc="51827D9A">
      <w:start w:val="123"/>
      <w:numFmt w:val="bullet"/>
      <w:lvlText w:val=""/>
      <w:lvlJc w:val="left"/>
      <w:pPr>
        <w:tabs>
          <w:tab w:val="num" w:pos="1440"/>
        </w:tabs>
        <w:ind w:left="1440" w:hanging="360"/>
      </w:pPr>
      <w:rPr>
        <w:rFonts w:ascii="Wingdings 3" w:hAnsi="Wingdings 3" w:hint="default"/>
      </w:rPr>
    </w:lvl>
    <w:lvl w:ilvl="2" w:tplc="03AC4650" w:tentative="1">
      <w:start w:val="1"/>
      <w:numFmt w:val="bullet"/>
      <w:lvlText w:val=""/>
      <w:lvlJc w:val="left"/>
      <w:pPr>
        <w:tabs>
          <w:tab w:val="num" w:pos="2160"/>
        </w:tabs>
        <w:ind w:left="2160" w:hanging="360"/>
      </w:pPr>
      <w:rPr>
        <w:rFonts w:ascii="Wingdings 3" w:hAnsi="Wingdings 3" w:hint="default"/>
      </w:rPr>
    </w:lvl>
    <w:lvl w:ilvl="3" w:tplc="D6DC6A02" w:tentative="1">
      <w:start w:val="1"/>
      <w:numFmt w:val="bullet"/>
      <w:lvlText w:val=""/>
      <w:lvlJc w:val="left"/>
      <w:pPr>
        <w:tabs>
          <w:tab w:val="num" w:pos="2880"/>
        </w:tabs>
        <w:ind w:left="2880" w:hanging="360"/>
      </w:pPr>
      <w:rPr>
        <w:rFonts w:ascii="Wingdings 3" w:hAnsi="Wingdings 3" w:hint="default"/>
      </w:rPr>
    </w:lvl>
    <w:lvl w:ilvl="4" w:tplc="6C9AEFC4" w:tentative="1">
      <w:start w:val="1"/>
      <w:numFmt w:val="bullet"/>
      <w:lvlText w:val=""/>
      <w:lvlJc w:val="left"/>
      <w:pPr>
        <w:tabs>
          <w:tab w:val="num" w:pos="3600"/>
        </w:tabs>
        <w:ind w:left="3600" w:hanging="360"/>
      </w:pPr>
      <w:rPr>
        <w:rFonts w:ascii="Wingdings 3" w:hAnsi="Wingdings 3" w:hint="default"/>
      </w:rPr>
    </w:lvl>
    <w:lvl w:ilvl="5" w:tplc="F55C91FA" w:tentative="1">
      <w:start w:val="1"/>
      <w:numFmt w:val="bullet"/>
      <w:lvlText w:val=""/>
      <w:lvlJc w:val="left"/>
      <w:pPr>
        <w:tabs>
          <w:tab w:val="num" w:pos="4320"/>
        </w:tabs>
        <w:ind w:left="4320" w:hanging="360"/>
      </w:pPr>
      <w:rPr>
        <w:rFonts w:ascii="Wingdings 3" w:hAnsi="Wingdings 3" w:hint="default"/>
      </w:rPr>
    </w:lvl>
    <w:lvl w:ilvl="6" w:tplc="B97A0A52" w:tentative="1">
      <w:start w:val="1"/>
      <w:numFmt w:val="bullet"/>
      <w:lvlText w:val=""/>
      <w:lvlJc w:val="left"/>
      <w:pPr>
        <w:tabs>
          <w:tab w:val="num" w:pos="5040"/>
        </w:tabs>
        <w:ind w:left="5040" w:hanging="360"/>
      </w:pPr>
      <w:rPr>
        <w:rFonts w:ascii="Wingdings 3" w:hAnsi="Wingdings 3" w:hint="default"/>
      </w:rPr>
    </w:lvl>
    <w:lvl w:ilvl="7" w:tplc="5C24284A" w:tentative="1">
      <w:start w:val="1"/>
      <w:numFmt w:val="bullet"/>
      <w:lvlText w:val=""/>
      <w:lvlJc w:val="left"/>
      <w:pPr>
        <w:tabs>
          <w:tab w:val="num" w:pos="5760"/>
        </w:tabs>
        <w:ind w:left="5760" w:hanging="360"/>
      </w:pPr>
      <w:rPr>
        <w:rFonts w:ascii="Wingdings 3" w:hAnsi="Wingdings 3" w:hint="default"/>
      </w:rPr>
    </w:lvl>
    <w:lvl w:ilvl="8" w:tplc="EF983980"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03E2C18"/>
    <w:multiLevelType w:val="hybridMultilevel"/>
    <w:tmpl w:val="A3907D60"/>
    <w:lvl w:ilvl="0" w:tplc="71D4400A">
      <w:start w:val="1"/>
      <w:numFmt w:val="bullet"/>
      <w:lvlText w:val=""/>
      <w:lvlJc w:val="left"/>
      <w:pPr>
        <w:tabs>
          <w:tab w:val="num" w:pos="720"/>
        </w:tabs>
        <w:ind w:left="720" w:hanging="360"/>
      </w:pPr>
      <w:rPr>
        <w:rFonts w:ascii="Wingdings 3" w:hAnsi="Wingdings 3" w:hint="default"/>
      </w:rPr>
    </w:lvl>
    <w:lvl w:ilvl="1" w:tplc="3B26AD58">
      <w:start w:val="179"/>
      <w:numFmt w:val="bullet"/>
      <w:lvlText w:val=""/>
      <w:lvlJc w:val="left"/>
      <w:pPr>
        <w:tabs>
          <w:tab w:val="num" w:pos="1440"/>
        </w:tabs>
        <w:ind w:left="1440" w:hanging="360"/>
      </w:pPr>
      <w:rPr>
        <w:rFonts w:ascii="Wingdings 3" w:hAnsi="Wingdings 3" w:hint="default"/>
      </w:rPr>
    </w:lvl>
    <w:lvl w:ilvl="2" w:tplc="B7E42752" w:tentative="1">
      <w:start w:val="1"/>
      <w:numFmt w:val="bullet"/>
      <w:lvlText w:val=""/>
      <w:lvlJc w:val="left"/>
      <w:pPr>
        <w:tabs>
          <w:tab w:val="num" w:pos="2160"/>
        </w:tabs>
        <w:ind w:left="2160" w:hanging="360"/>
      </w:pPr>
      <w:rPr>
        <w:rFonts w:ascii="Wingdings 3" w:hAnsi="Wingdings 3" w:hint="default"/>
      </w:rPr>
    </w:lvl>
    <w:lvl w:ilvl="3" w:tplc="D31C63E8" w:tentative="1">
      <w:start w:val="1"/>
      <w:numFmt w:val="bullet"/>
      <w:lvlText w:val=""/>
      <w:lvlJc w:val="left"/>
      <w:pPr>
        <w:tabs>
          <w:tab w:val="num" w:pos="2880"/>
        </w:tabs>
        <w:ind w:left="2880" w:hanging="360"/>
      </w:pPr>
      <w:rPr>
        <w:rFonts w:ascii="Wingdings 3" w:hAnsi="Wingdings 3" w:hint="default"/>
      </w:rPr>
    </w:lvl>
    <w:lvl w:ilvl="4" w:tplc="4A60C04C" w:tentative="1">
      <w:start w:val="1"/>
      <w:numFmt w:val="bullet"/>
      <w:lvlText w:val=""/>
      <w:lvlJc w:val="left"/>
      <w:pPr>
        <w:tabs>
          <w:tab w:val="num" w:pos="3600"/>
        </w:tabs>
        <w:ind w:left="3600" w:hanging="360"/>
      </w:pPr>
      <w:rPr>
        <w:rFonts w:ascii="Wingdings 3" w:hAnsi="Wingdings 3" w:hint="default"/>
      </w:rPr>
    </w:lvl>
    <w:lvl w:ilvl="5" w:tplc="9C200310" w:tentative="1">
      <w:start w:val="1"/>
      <w:numFmt w:val="bullet"/>
      <w:lvlText w:val=""/>
      <w:lvlJc w:val="left"/>
      <w:pPr>
        <w:tabs>
          <w:tab w:val="num" w:pos="4320"/>
        </w:tabs>
        <w:ind w:left="4320" w:hanging="360"/>
      </w:pPr>
      <w:rPr>
        <w:rFonts w:ascii="Wingdings 3" w:hAnsi="Wingdings 3" w:hint="default"/>
      </w:rPr>
    </w:lvl>
    <w:lvl w:ilvl="6" w:tplc="D03649A6" w:tentative="1">
      <w:start w:val="1"/>
      <w:numFmt w:val="bullet"/>
      <w:lvlText w:val=""/>
      <w:lvlJc w:val="left"/>
      <w:pPr>
        <w:tabs>
          <w:tab w:val="num" w:pos="5040"/>
        </w:tabs>
        <w:ind w:left="5040" w:hanging="360"/>
      </w:pPr>
      <w:rPr>
        <w:rFonts w:ascii="Wingdings 3" w:hAnsi="Wingdings 3" w:hint="default"/>
      </w:rPr>
    </w:lvl>
    <w:lvl w:ilvl="7" w:tplc="DAE087BE" w:tentative="1">
      <w:start w:val="1"/>
      <w:numFmt w:val="bullet"/>
      <w:lvlText w:val=""/>
      <w:lvlJc w:val="left"/>
      <w:pPr>
        <w:tabs>
          <w:tab w:val="num" w:pos="5760"/>
        </w:tabs>
        <w:ind w:left="5760" w:hanging="360"/>
      </w:pPr>
      <w:rPr>
        <w:rFonts w:ascii="Wingdings 3" w:hAnsi="Wingdings 3" w:hint="default"/>
      </w:rPr>
    </w:lvl>
    <w:lvl w:ilvl="8" w:tplc="14625668"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515C6DBC"/>
    <w:multiLevelType w:val="hybridMultilevel"/>
    <w:tmpl w:val="134A71A4"/>
    <w:lvl w:ilvl="0" w:tplc="107E3526">
      <w:start w:val="1"/>
      <w:numFmt w:val="bullet"/>
      <w:lvlText w:val=""/>
      <w:lvlJc w:val="left"/>
      <w:pPr>
        <w:tabs>
          <w:tab w:val="num" w:pos="720"/>
        </w:tabs>
        <w:ind w:left="720" w:hanging="360"/>
      </w:pPr>
      <w:rPr>
        <w:rFonts w:ascii="Wingdings 3" w:hAnsi="Wingdings 3" w:hint="default"/>
      </w:rPr>
    </w:lvl>
    <w:lvl w:ilvl="1" w:tplc="46605DAE" w:tentative="1">
      <w:start w:val="1"/>
      <w:numFmt w:val="bullet"/>
      <w:lvlText w:val=""/>
      <w:lvlJc w:val="left"/>
      <w:pPr>
        <w:tabs>
          <w:tab w:val="num" w:pos="1440"/>
        </w:tabs>
        <w:ind w:left="1440" w:hanging="360"/>
      </w:pPr>
      <w:rPr>
        <w:rFonts w:ascii="Wingdings 3" w:hAnsi="Wingdings 3" w:hint="default"/>
      </w:rPr>
    </w:lvl>
    <w:lvl w:ilvl="2" w:tplc="5238A40E" w:tentative="1">
      <w:start w:val="1"/>
      <w:numFmt w:val="bullet"/>
      <w:lvlText w:val=""/>
      <w:lvlJc w:val="left"/>
      <w:pPr>
        <w:tabs>
          <w:tab w:val="num" w:pos="2160"/>
        </w:tabs>
        <w:ind w:left="2160" w:hanging="360"/>
      </w:pPr>
      <w:rPr>
        <w:rFonts w:ascii="Wingdings 3" w:hAnsi="Wingdings 3" w:hint="default"/>
      </w:rPr>
    </w:lvl>
    <w:lvl w:ilvl="3" w:tplc="296688F0" w:tentative="1">
      <w:start w:val="1"/>
      <w:numFmt w:val="bullet"/>
      <w:lvlText w:val=""/>
      <w:lvlJc w:val="left"/>
      <w:pPr>
        <w:tabs>
          <w:tab w:val="num" w:pos="2880"/>
        </w:tabs>
        <w:ind w:left="2880" w:hanging="360"/>
      </w:pPr>
      <w:rPr>
        <w:rFonts w:ascii="Wingdings 3" w:hAnsi="Wingdings 3" w:hint="default"/>
      </w:rPr>
    </w:lvl>
    <w:lvl w:ilvl="4" w:tplc="FFF4DB14" w:tentative="1">
      <w:start w:val="1"/>
      <w:numFmt w:val="bullet"/>
      <w:lvlText w:val=""/>
      <w:lvlJc w:val="left"/>
      <w:pPr>
        <w:tabs>
          <w:tab w:val="num" w:pos="3600"/>
        </w:tabs>
        <w:ind w:left="3600" w:hanging="360"/>
      </w:pPr>
      <w:rPr>
        <w:rFonts w:ascii="Wingdings 3" w:hAnsi="Wingdings 3" w:hint="default"/>
      </w:rPr>
    </w:lvl>
    <w:lvl w:ilvl="5" w:tplc="0B44B2D6" w:tentative="1">
      <w:start w:val="1"/>
      <w:numFmt w:val="bullet"/>
      <w:lvlText w:val=""/>
      <w:lvlJc w:val="left"/>
      <w:pPr>
        <w:tabs>
          <w:tab w:val="num" w:pos="4320"/>
        </w:tabs>
        <w:ind w:left="4320" w:hanging="360"/>
      </w:pPr>
      <w:rPr>
        <w:rFonts w:ascii="Wingdings 3" w:hAnsi="Wingdings 3" w:hint="default"/>
      </w:rPr>
    </w:lvl>
    <w:lvl w:ilvl="6" w:tplc="3C782D48" w:tentative="1">
      <w:start w:val="1"/>
      <w:numFmt w:val="bullet"/>
      <w:lvlText w:val=""/>
      <w:lvlJc w:val="left"/>
      <w:pPr>
        <w:tabs>
          <w:tab w:val="num" w:pos="5040"/>
        </w:tabs>
        <w:ind w:left="5040" w:hanging="360"/>
      </w:pPr>
      <w:rPr>
        <w:rFonts w:ascii="Wingdings 3" w:hAnsi="Wingdings 3" w:hint="default"/>
      </w:rPr>
    </w:lvl>
    <w:lvl w:ilvl="7" w:tplc="7C8EB272" w:tentative="1">
      <w:start w:val="1"/>
      <w:numFmt w:val="bullet"/>
      <w:lvlText w:val=""/>
      <w:lvlJc w:val="left"/>
      <w:pPr>
        <w:tabs>
          <w:tab w:val="num" w:pos="5760"/>
        </w:tabs>
        <w:ind w:left="5760" w:hanging="360"/>
      </w:pPr>
      <w:rPr>
        <w:rFonts w:ascii="Wingdings 3" w:hAnsi="Wingdings 3" w:hint="default"/>
      </w:rPr>
    </w:lvl>
    <w:lvl w:ilvl="8" w:tplc="441428E2"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54994959"/>
    <w:multiLevelType w:val="hybridMultilevel"/>
    <w:tmpl w:val="F612D202"/>
    <w:lvl w:ilvl="0" w:tplc="4314DF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E17530"/>
    <w:multiLevelType w:val="hybridMultilevel"/>
    <w:tmpl w:val="E9DE9396"/>
    <w:lvl w:ilvl="0" w:tplc="49F803AE">
      <w:start w:val="1"/>
      <w:numFmt w:val="bullet"/>
      <w:lvlText w:val=""/>
      <w:lvlJc w:val="left"/>
      <w:pPr>
        <w:tabs>
          <w:tab w:val="num" w:pos="720"/>
        </w:tabs>
        <w:ind w:left="720" w:hanging="360"/>
      </w:pPr>
      <w:rPr>
        <w:rFonts w:ascii="Wingdings 3" w:hAnsi="Wingdings 3" w:hint="default"/>
      </w:rPr>
    </w:lvl>
    <w:lvl w:ilvl="1" w:tplc="838AE3B0" w:tentative="1">
      <w:start w:val="1"/>
      <w:numFmt w:val="bullet"/>
      <w:lvlText w:val=""/>
      <w:lvlJc w:val="left"/>
      <w:pPr>
        <w:tabs>
          <w:tab w:val="num" w:pos="1440"/>
        </w:tabs>
        <w:ind w:left="1440" w:hanging="360"/>
      </w:pPr>
      <w:rPr>
        <w:rFonts w:ascii="Wingdings 3" w:hAnsi="Wingdings 3" w:hint="default"/>
      </w:rPr>
    </w:lvl>
    <w:lvl w:ilvl="2" w:tplc="6CF20B64" w:tentative="1">
      <w:start w:val="1"/>
      <w:numFmt w:val="bullet"/>
      <w:lvlText w:val=""/>
      <w:lvlJc w:val="left"/>
      <w:pPr>
        <w:tabs>
          <w:tab w:val="num" w:pos="2160"/>
        </w:tabs>
        <w:ind w:left="2160" w:hanging="360"/>
      </w:pPr>
      <w:rPr>
        <w:rFonts w:ascii="Wingdings 3" w:hAnsi="Wingdings 3" w:hint="default"/>
      </w:rPr>
    </w:lvl>
    <w:lvl w:ilvl="3" w:tplc="4484D8EA" w:tentative="1">
      <w:start w:val="1"/>
      <w:numFmt w:val="bullet"/>
      <w:lvlText w:val=""/>
      <w:lvlJc w:val="left"/>
      <w:pPr>
        <w:tabs>
          <w:tab w:val="num" w:pos="2880"/>
        </w:tabs>
        <w:ind w:left="2880" w:hanging="360"/>
      </w:pPr>
      <w:rPr>
        <w:rFonts w:ascii="Wingdings 3" w:hAnsi="Wingdings 3" w:hint="default"/>
      </w:rPr>
    </w:lvl>
    <w:lvl w:ilvl="4" w:tplc="45E61D04" w:tentative="1">
      <w:start w:val="1"/>
      <w:numFmt w:val="bullet"/>
      <w:lvlText w:val=""/>
      <w:lvlJc w:val="left"/>
      <w:pPr>
        <w:tabs>
          <w:tab w:val="num" w:pos="3600"/>
        </w:tabs>
        <w:ind w:left="3600" w:hanging="360"/>
      </w:pPr>
      <w:rPr>
        <w:rFonts w:ascii="Wingdings 3" w:hAnsi="Wingdings 3" w:hint="default"/>
      </w:rPr>
    </w:lvl>
    <w:lvl w:ilvl="5" w:tplc="6D1C540C" w:tentative="1">
      <w:start w:val="1"/>
      <w:numFmt w:val="bullet"/>
      <w:lvlText w:val=""/>
      <w:lvlJc w:val="left"/>
      <w:pPr>
        <w:tabs>
          <w:tab w:val="num" w:pos="4320"/>
        </w:tabs>
        <w:ind w:left="4320" w:hanging="360"/>
      </w:pPr>
      <w:rPr>
        <w:rFonts w:ascii="Wingdings 3" w:hAnsi="Wingdings 3" w:hint="default"/>
      </w:rPr>
    </w:lvl>
    <w:lvl w:ilvl="6" w:tplc="C2748C70" w:tentative="1">
      <w:start w:val="1"/>
      <w:numFmt w:val="bullet"/>
      <w:lvlText w:val=""/>
      <w:lvlJc w:val="left"/>
      <w:pPr>
        <w:tabs>
          <w:tab w:val="num" w:pos="5040"/>
        </w:tabs>
        <w:ind w:left="5040" w:hanging="360"/>
      </w:pPr>
      <w:rPr>
        <w:rFonts w:ascii="Wingdings 3" w:hAnsi="Wingdings 3" w:hint="default"/>
      </w:rPr>
    </w:lvl>
    <w:lvl w:ilvl="7" w:tplc="19C4EF9A" w:tentative="1">
      <w:start w:val="1"/>
      <w:numFmt w:val="bullet"/>
      <w:lvlText w:val=""/>
      <w:lvlJc w:val="left"/>
      <w:pPr>
        <w:tabs>
          <w:tab w:val="num" w:pos="5760"/>
        </w:tabs>
        <w:ind w:left="5760" w:hanging="360"/>
      </w:pPr>
      <w:rPr>
        <w:rFonts w:ascii="Wingdings 3" w:hAnsi="Wingdings 3" w:hint="default"/>
      </w:rPr>
    </w:lvl>
    <w:lvl w:ilvl="8" w:tplc="8ACC4F2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5C30766A"/>
    <w:multiLevelType w:val="hybridMultilevel"/>
    <w:tmpl w:val="3B2A41F4"/>
    <w:lvl w:ilvl="0" w:tplc="9DA433BE">
      <w:start w:val="1"/>
      <w:numFmt w:val="bullet"/>
      <w:lvlText w:val=""/>
      <w:lvlJc w:val="left"/>
      <w:pPr>
        <w:tabs>
          <w:tab w:val="num" w:pos="720"/>
        </w:tabs>
        <w:ind w:left="720" w:hanging="360"/>
      </w:pPr>
      <w:rPr>
        <w:rFonts w:ascii="Wingdings 3" w:hAnsi="Wingdings 3" w:hint="default"/>
      </w:rPr>
    </w:lvl>
    <w:lvl w:ilvl="1" w:tplc="7F3CB322" w:tentative="1">
      <w:start w:val="1"/>
      <w:numFmt w:val="bullet"/>
      <w:lvlText w:val=""/>
      <w:lvlJc w:val="left"/>
      <w:pPr>
        <w:tabs>
          <w:tab w:val="num" w:pos="1440"/>
        </w:tabs>
        <w:ind w:left="1440" w:hanging="360"/>
      </w:pPr>
      <w:rPr>
        <w:rFonts w:ascii="Wingdings 3" w:hAnsi="Wingdings 3" w:hint="default"/>
      </w:rPr>
    </w:lvl>
    <w:lvl w:ilvl="2" w:tplc="B9160568" w:tentative="1">
      <w:start w:val="1"/>
      <w:numFmt w:val="bullet"/>
      <w:lvlText w:val=""/>
      <w:lvlJc w:val="left"/>
      <w:pPr>
        <w:tabs>
          <w:tab w:val="num" w:pos="2160"/>
        </w:tabs>
        <w:ind w:left="2160" w:hanging="360"/>
      </w:pPr>
      <w:rPr>
        <w:rFonts w:ascii="Wingdings 3" w:hAnsi="Wingdings 3" w:hint="default"/>
      </w:rPr>
    </w:lvl>
    <w:lvl w:ilvl="3" w:tplc="CB82F1BC" w:tentative="1">
      <w:start w:val="1"/>
      <w:numFmt w:val="bullet"/>
      <w:lvlText w:val=""/>
      <w:lvlJc w:val="left"/>
      <w:pPr>
        <w:tabs>
          <w:tab w:val="num" w:pos="2880"/>
        </w:tabs>
        <w:ind w:left="2880" w:hanging="360"/>
      </w:pPr>
      <w:rPr>
        <w:rFonts w:ascii="Wingdings 3" w:hAnsi="Wingdings 3" w:hint="default"/>
      </w:rPr>
    </w:lvl>
    <w:lvl w:ilvl="4" w:tplc="42C4C44E" w:tentative="1">
      <w:start w:val="1"/>
      <w:numFmt w:val="bullet"/>
      <w:lvlText w:val=""/>
      <w:lvlJc w:val="left"/>
      <w:pPr>
        <w:tabs>
          <w:tab w:val="num" w:pos="3600"/>
        </w:tabs>
        <w:ind w:left="3600" w:hanging="360"/>
      </w:pPr>
      <w:rPr>
        <w:rFonts w:ascii="Wingdings 3" w:hAnsi="Wingdings 3" w:hint="default"/>
      </w:rPr>
    </w:lvl>
    <w:lvl w:ilvl="5" w:tplc="59B620CA" w:tentative="1">
      <w:start w:val="1"/>
      <w:numFmt w:val="bullet"/>
      <w:lvlText w:val=""/>
      <w:lvlJc w:val="left"/>
      <w:pPr>
        <w:tabs>
          <w:tab w:val="num" w:pos="4320"/>
        </w:tabs>
        <w:ind w:left="4320" w:hanging="360"/>
      </w:pPr>
      <w:rPr>
        <w:rFonts w:ascii="Wingdings 3" w:hAnsi="Wingdings 3" w:hint="default"/>
      </w:rPr>
    </w:lvl>
    <w:lvl w:ilvl="6" w:tplc="4A6A4AC2" w:tentative="1">
      <w:start w:val="1"/>
      <w:numFmt w:val="bullet"/>
      <w:lvlText w:val=""/>
      <w:lvlJc w:val="left"/>
      <w:pPr>
        <w:tabs>
          <w:tab w:val="num" w:pos="5040"/>
        </w:tabs>
        <w:ind w:left="5040" w:hanging="360"/>
      </w:pPr>
      <w:rPr>
        <w:rFonts w:ascii="Wingdings 3" w:hAnsi="Wingdings 3" w:hint="default"/>
      </w:rPr>
    </w:lvl>
    <w:lvl w:ilvl="7" w:tplc="81565080" w:tentative="1">
      <w:start w:val="1"/>
      <w:numFmt w:val="bullet"/>
      <w:lvlText w:val=""/>
      <w:lvlJc w:val="left"/>
      <w:pPr>
        <w:tabs>
          <w:tab w:val="num" w:pos="5760"/>
        </w:tabs>
        <w:ind w:left="5760" w:hanging="360"/>
      </w:pPr>
      <w:rPr>
        <w:rFonts w:ascii="Wingdings 3" w:hAnsi="Wingdings 3" w:hint="default"/>
      </w:rPr>
    </w:lvl>
    <w:lvl w:ilvl="8" w:tplc="9D648504"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D7D3F87"/>
    <w:multiLevelType w:val="hybridMultilevel"/>
    <w:tmpl w:val="C75EEDA2"/>
    <w:lvl w:ilvl="0" w:tplc="00CAB558">
      <w:start w:val="1"/>
      <w:numFmt w:val="bullet"/>
      <w:lvlText w:val=""/>
      <w:lvlJc w:val="left"/>
      <w:pPr>
        <w:tabs>
          <w:tab w:val="num" w:pos="720"/>
        </w:tabs>
        <w:ind w:left="720" w:hanging="360"/>
      </w:pPr>
      <w:rPr>
        <w:rFonts w:ascii="Wingdings 3" w:hAnsi="Wingdings 3" w:hint="default"/>
      </w:rPr>
    </w:lvl>
    <w:lvl w:ilvl="1" w:tplc="8CC27944">
      <w:start w:val="179"/>
      <w:numFmt w:val="bullet"/>
      <w:lvlText w:val=""/>
      <w:lvlJc w:val="left"/>
      <w:pPr>
        <w:tabs>
          <w:tab w:val="num" w:pos="1440"/>
        </w:tabs>
        <w:ind w:left="1440" w:hanging="360"/>
      </w:pPr>
      <w:rPr>
        <w:rFonts w:ascii="Wingdings 3" w:hAnsi="Wingdings 3" w:hint="default"/>
      </w:rPr>
    </w:lvl>
    <w:lvl w:ilvl="2" w:tplc="C22203A8" w:tentative="1">
      <w:start w:val="1"/>
      <w:numFmt w:val="bullet"/>
      <w:lvlText w:val=""/>
      <w:lvlJc w:val="left"/>
      <w:pPr>
        <w:tabs>
          <w:tab w:val="num" w:pos="2160"/>
        </w:tabs>
        <w:ind w:left="2160" w:hanging="360"/>
      </w:pPr>
      <w:rPr>
        <w:rFonts w:ascii="Wingdings 3" w:hAnsi="Wingdings 3" w:hint="default"/>
      </w:rPr>
    </w:lvl>
    <w:lvl w:ilvl="3" w:tplc="7F740056" w:tentative="1">
      <w:start w:val="1"/>
      <w:numFmt w:val="bullet"/>
      <w:lvlText w:val=""/>
      <w:lvlJc w:val="left"/>
      <w:pPr>
        <w:tabs>
          <w:tab w:val="num" w:pos="2880"/>
        </w:tabs>
        <w:ind w:left="2880" w:hanging="360"/>
      </w:pPr>
      <w:rPr>
        <w:rFonts w:ascii="Wingdings 3" w:hAnsi="Wingdings 3" w:hint="default"/>
      </w:rPr>
    </w:lvl>
    <w:lvl w:ilvl="4" w:tplc="2EE2DE92" w:tentative="1">
      <w:start w:val="1"/>
      <w:numFmt w:val="bullet"/>
      <w:lvlText w:val=""/>
      <w:lvlJc w:val="left"/>
      <w:pPr>
        <w:tabs>
          <w:tab w:val="num" w:pos="3600"/>
        </w:tabs>
        <w:ind w:left="3600" w:hanging="360"/>
      </w:pPr>
      <w:rPr>
        <w:rFonts w:ascii="Wingdings 3" w:hAnsi="Wingdings 3" w:hint="default"/>
      </w:rPr>
    </w:lvl>
    <w:lvl w:ilvl="5" w:tplc="36C6C426" w:tentative="1">
      <w:start w:val="1"/>
      <w:numFmt w:val="bullet"/>
      <w:lvlText w:val=""/>
      <w:lvlJc w:val="left"/>
      <w:pPr>
        <w:tabs>
          <w:tab w:val="num" w:pos="4320"/>
        </w:tabs>
        <w:ind w:left="4320" w:hanging="360"/>
      </w:pPr>
      <w:rPr>
        <w:rFonts w:ascii="Wingdings 3" w:hAnsi="Wingdings 3" w:hint="default"/>
      </w:rPr>
    </w:lvl>
    <w:lvl w:ilvl="6" w:tplc="6F9405B0" w:tentative="1">
      <w:start w:val="1"/>
      <w:numFmt w:val="bullet"/>
      <w:lvlText w:val=""/>
      <w:lvlJc w:val="left"/>
      <w:pPr>
        <w:tabs>
          <w:tab w:val="num" w:pos="5040"/>
        </w:tabs>
        <w:ind w:left="5040" w:hanging="360"/>
      </w:pPr>
      <w:rPr>
        <w:rFonts w:ascii="Wingdings 3" w:hAnsi="Wingdings 3" w:hint="default"/>
      </w:rPr>
    </w:lvl>
    <w:lvl w:ilvl="7" w:tplc="7E6E9FF2" w:tentative="1">
      <w:start w:val="1"/>
      <w:numFmt w:val="bullet"/>
      <w:lvlText w:val=""/>
      <w:lvlJc w:val="left"/>
      <w:pPr>
        <w:tabs>
          <w:tab w:val="num" w:pos="5760"/>
        </w:tabs>
        <w:ind w:left="5760" w:hanging="360"/>
      </w:pPr>
      <w:rPr>
        <w:rFonts w:ascii="Wingdings 3" w:hAnsi="Wingdings 3" w:hint="default"/>
      </w:rPr>
    </w:lvl>
    <w:lvl w:ilvl="8" w:tplc="7388ACC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671F6DA7"/>
    <w:multiLevelType w:val="hybridMultilevel"/>
    <w:tmpl w:val="F4668722"/>
    <w:lvl w:ilvl="0" w:tplc="C9C648CA">
      <w:start w:val="1"/>
      <w:numFmt w:val="bullet"/>
      <w:lvlText w:val=""/>
      <w:lvlJc w:val="left"/>
      <w:pPr>
        <w:tabs>
          <w:tab w:val="num" w:pos="720"/>
        </w:tabs>
        <w:ind w:left="720" w:hanging="360"/>
      </w:pPr>
      <w:rPr>
        <w:rFonts w:ascii="Wingdings 3" w:hAnsi="Wingdings 3" w:hint="default"/>
      </w:rPr>
    </w:lvl>
    <w:lvl w:ilvl="1" w:tplc="F26CB592" w:tentative="1">
      <w:start w:val="1"/>
      <w:numFmt w:val="bullet"/>
      <w:lvlText w:val=""/>
      <w:lvlJc w:val="left"/>
      <w:pPr>
        <w:tabs>
          <w:tab w:val="num" w:pos="1440"/>
        </w:tabs>
        <w:ind w:left="1440" w:hanging="360"/>
      </w:pPr>
      <w:rPr>
        <w:rFonts w:ascii="Wingdings 3" w:hAnsi="Wingdings 3" w:hint="default"/>
      </w:rPr>
    </w:lvl>
    <w:lvl w:ilvl="2" w:tplc="19D67A72" w:tentative="1">
      <w:start w:val="1"/>
      <w:numFmt w:val="bullet"/>
      <w:lvlText w:val=""/>
      <w:lvlJc w:val="left"/>
      <w:pPr>
        <w:tabs>
          <w:tab w:val="num" w:pos="2160"/>
        </w:tabs>
        <w:ind w:left="2160" w:hanging="360"/>
      </w:pPr>
      <w:rPr>
        <w:rFonts w:ascii="Wingdings 3" w:hAnsi="Wingdings 3" w:hint="default"/>
      </w:rPr>
    </w:lvl>
    <w:lvl w:ilvl="3" w:tplc="C7E2AB08" w:tentative="1">
      <w:start w:val="1"/>
      <w:numFmt w:val="bullet"/>
      <w:lvlText w:val=""/>
      <w:lvlJc w:val="left"/>
      <w:pPr>
        <w:tabs>
          <w:tab w:val="num" w:pos="2880"/>
        </w:tabs>
        <w:ind w:left="2880" w:hanging="360"/>
      </w:pPr>
      <w:rPr>
        <w:rFonts w:ascii="Wingdings 3" w:hAnsi="Wingdings 3" w:hint="default"/>
      </w:rPr>
    </w:lvl>
    <w:lvl w:ilvl="4" w:tplc="DB32981A" w:tentative="1">
      <w:start w:val="1"/>
      <w:numFmt w:val="bullet"/>
      <w:lvlText w:val=""/>
      <w:lvlJc w:val="left"/>
      <w:pPr>
        <w:tabs>
          <w:tab w:val="num" w:pos="3600"/>
        </w:tabs>
        <w:ind w:left="3600" w:hanging="360"/>
      </w:pPr>
      <w:rPr>
        <w:rFonts w:ascii="Wingdings 3" w:hAnsi="Wingdings 3" w:hint="default"/>
      </w:rPr>
    </w:lvl>
    <w:lvl w:ilvl="5" w:tplc="B7C0E256" w:tentative="1">
      <w:start w:val="1"/>
      <w:numFmt w:val="bullet"/>
      <w:lvlText w:val=""/>
      <w:lvlJc w:val="left"/>
      <w:pPr>
        <w:tabs>
          <w:tab w:val="num" w:pos="4320"/>
        </w:tabs>
        <w:ind w:left="4320" w:hanging="360"/>
      </w:pPr>
      <w:rPr>
        <w:rFonts w:ascii="Wingdings 3" w:hAnsi="Wingdings 3" w:hint="default"/>
      </w:rPr>
    </w:lvl>
    <w:lvl w:ilvl="6" w:tplc="861E9380" w:tentative="1">
      <w:start w:val="1"/>
      <w:numFmt w:val="bullet"/>
      <w:lvlText w:val=""/>
      <w:lvlJc w:val="left"/>
      <w:pPr>
        <w:tabs>
          <w:tab w:val="num" w:pos="5040"/>
        </w:tabs>
        <w:ind w:left="5040" w:hanging="360"/>
      </w:pPr>
      <w:rPr>
        <w:rFonts w:ascii="Wingdings 3" w:hAnsi="Wingdings 3" w:hint="default"/>
      </w:rPr>
    </w:lvl>
    <w:lvl w:ilvl="7" w:tplc="0CF0CF6A" w:tentative="1">
      <w:start w:val="1"/>
      <w:numFmt w:val="bullet"/>
      <w:lvlText w:val=""/>
      <w:lvlJc w:val="left"/>
      <w:pPr>
        <w:tabs>
          <w:tab w:val="num" w:pos="5760"/>
        </w:tabs>
        <w:ind w:left="5760" w:hanging="360"/>
      </w:pPr>
      <w:rPr>
        <w:rFonts w:ascii="Wingdings 3" w:hAnsi="Wingdings 3" w:hint="default"/>
      </w:rPr>
    </w:lvl>
    <w:lvl w:ilvl="8" w:tplc="918891AC"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6E6A2C7D"/>
    <w:multiLevelType w:val="hybridMultilevel"/>
    <w:tmpl w:val="06986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6E04E8"/>
    <w:multiLevelType w:val="hybridMultilevel"/>
    <w:tmpl w:val="EAA8D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2"/>
  </w:num>
  <w:num w:numId="4">
    <w:abstractNumId w:val="0"/>
  </w:num>
  <w:num w:numId="5">
    <w:abstractNumId w:val="4"/>
  </w:num>
  <w:num w:numId="6">
    <w:abstractNumId w:val="10"/>
  </w:num>
  <w:num w:numId="7">
    <w:abstractNumId w:val="9"/>
  </w:num>
  <w:num w:numId="8">
    <w:abstractNumId w:val="5"/>
  </w:num>
  <w:num w:numId="9">
    <w:abstractNumId w:val="8"/>
  </w:num>
  <w:num w:numId="10">
    <w:abstractNumId w:val="6"/>
  </w:num>
  <w:num w:numId="11">
    <w:abstractNumId w:val="11"/>
  </w:num>
  <w:num w:numId="12">
    <w:abstractNumId w:val="13"/>
  </w:num>
  <w:num w:numId="13">
    <w:abstractNumId w:val="7"/>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8C"/>
    <w:rsid w:val="00002238"/>
    <w:rsid w:val="00025517"/>
    <w:rsid w:val="0008432A"/>
    <w:rsid w:val="00087BC4"/>
    <w:rsid w:val="00094985"/>
    <w:rsid w:val="0014424B"/>
    <w:rsid w:val="001C580E"/>
    <w:rsid w:val="001E790E"/>
    <w:rsid w:val="001F0B6F"/>
    <w:rsid w:val="001F2C57"/>
    <w:rsid w:val="001F7205"/>
    <w:rsid w:val="002121A9"/>
    <w:rsid w:val="0022574A"/>
    <w:rsid w:val="00284BB7"/>
    <w:rsid w:val="002A3B80"/>
    <w:rsid w:val="002D1A48"/>
    <w:rsid w:val="002D7FF0"/>
    <w:rsid w:val="002E1E80"/>
    <w:rsid w:val="00340FDE"/>
    <w:rsid w:val="003472F0"/>
    <w:rsid w:val="0035635C"/>
    <w:rsid w:val="003740BA"/>
    <w:rsid w:val="0037738C"/>
    <w:rsid w:val="00387478"/>
    <w:rsid w:val="00392208"/>
    <w:rsid w:val="003A6A07"/>
    <w:rsid w:val="003B1EB4"/>
    <w:rsid w:val="003D2549"/>
    <w:rsid w:val="003D3DF8"/>
    <w:rsid w:val="003F5BB3"/>
    <w:rsid w:val="00412150"/>
    <w:rsid w:val="00421CA3"/>
    <w:rsid w:val="00422E71"/>
    <w:rsid w:val="00430E1D"/>
    <w:rsid w:val="0043359C"/>
    <w:rsid w:val="00440F90"/>
    <w:rsid w:val="0044348E"/>
    <w:rsid w:val="004A4C9D"/>
    <w:rsid w:val="00536D6B"/>
    <w:rsid w:val="00552509"/>
    <w:rsid w:val="005555C8"/>
    <w:rsid w:val="005632B8"/>
    <w:rsid w:val="00571F8C"/>
    <w:rsid w:val="00582777"/>
    <w:rsid w:val="005D7E82"/>
    <w:rsid w:val="005F398A"/>
    <w:rsid w:val="005F4BBF"/>
    <w:rsid w:val="006233A6"/>
    <w:rsid w:val="006307C9"/>
    <w:rsid w:val="00632A16"/>
    <w:rsid w:val="0064185B"/>
    <w:rsid w:val="006858C1"/>
    <w:rsid w:val="006C3DD9"/>
    <w:rsid w:val="006D162F"/>
    <w:rsid w:val="00717BA8"/>
    <w:rsid w:val="00783786"/>
    <w:rsid w:val="00791577"/>
    <w:rsid w:val="00791A82"/>
    <w:rsid w:val="007A2D7E"/>
    <w:rsid w:val="007B2AE1"/>
    <w:rsid w:val="007E1866"/>
    <w:rsid w:val="007E5A97"/>
    <w:rsid w:val="007F0828"/>
    <w:rsid w:val="0080200A"/>
    <w:rsid w:val="008066DF"/>
    <w:rsid w:val="008540E2"/>
    <w:rsid w:val="00877899"/>
    <w:rsid w:val="008A7536"/>
    <w:rsid w:val="008C2979"/>
    <w:rsid w:val="008C540E"/>
    <w:rsid w:val="009148A5"/>
    <w:rsid w:val="00926153"/>
    <w:rsid w:val="009D6FFF"/>
    <w:rsid w:val="00A138AF"/>
    <w:rsid w:val="00A16EF9"/>
    <w:rsid w:val="00A46CB2"/>
    <w:rsid w:val="00A5123B"/>
    <w:rsid w:val="00A8418C"/>
    <w:rsid w:val="00AB2B9A"/>
    <w:rsid w:val="00AE1075"/>
    <w:rsid w:val="00B41D92"/>
    <w:rsid w:val="00B50561"/>
    <w:rsid w:val="00B66ABA"/>
    <w:rsid w:val="00B81A25"/>
    <w:rsid w:val="00B944C6"/>
    <w:rsid w:val="00BA6340"/>
    <w:rsid w:val="00BD4A91"/>
    <w:rsid w:val="00BE224E"/>
    <w:rsid w:val="00BE6F4E"/>
    <w:rsid w:val="00BF7069"/>
    <w:rsid w:val="00C0622F"/>
    <w:rsid w:val="00C109F4"/>
    <w:rsid w:val="00C150A6"/>
    <w:rsid w:val="00C33103"/>
    <w:rsid w:val="00CB7E8B"/>
    <w:rsid w:val="00CE379A"/>
    <w:rsid w:val="00CF732F"/>
    <w:rsid w:val="00D01BBD"/>
    <w:rsid w:val="00D129B6"/>
    <w:rsid w:val="00D30F77"/>
    <w:rsid w:val="00D3125C"/>
    <w:rsid w:val="00D62DA7"/>
    <w:rsid w:val="00D7213A"/>
    <w:rsid w:val="00D836CC"/>
    <w:rsid w:val="00D839CA"/>
    <w:rsid w:val="00D94109"/>
    <w:rsid w:val="00DC1A6F"/>
    <w:rsid w:val="00E24353"/>
    <w:rsid w:val="00E34B0A"/>
    <w:rsid w:val="00E5073E"/>
    <w:rsid w:val="00E703A9"/>
    <w:rsid w:val="00EA0698"/>
    <w:rsid w:val="00EA2B8C"/>
    <w:rsid w:val="00EB09F4"/>
    <w:rsid w:val="00EB478B"/>
    <w:rsid w:val="00EE4CA0"/>
    <w:rsid w:val="00F0563F"/>
    <w:rsid w:val="00F108EF"/>
    <w:rsid w:val="00F228B4"/>
    <w:rsid w:val="00F57181"/>
    <w:rsid w:val="00F67E44"/>
    <w:rsid w:val="00FB0FAE"/>
    <w:rsid w:val="00FF0981"/>
    <w:rsid w:val="00FF203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A4F4775"/>
  <w15:docId w15:val="{FFB40995-83FD-403E-AFE8-F989D490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B8C"/>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A48"/>
    <w:pPr>
      <w:ind w:left="720"/>
      <w:contextualSpacing/>
    </w:pPr>
  </w:style>
  <w:style w:type="paragraph" w:styleId="NormalWeb">
    <w:name w:val="Normal (Web)"/>
    <w:basedOn w:val="Normal"/>
    <w:uiPriority w:val="99"/>
    <w:semiHidden/>
    <w:unhideWhenUsed/>
    <w:rsid w:val="006307C9"/>
    <w:pPr>
      <w:spacing w:before="100" w:beforeAutospacing="1" w:after="100" w:afterAutospacing="1"/>
    </w:pPr>
  </w:style>
  <w:style w:type="character" w:styleId="Hyperlink">
    <w:name w:val="Hyperlink"/>
    <w:basedOn w:val="DefaultParagraphFont"/>
    <w:uiPriority w:val="99"/>
    <w:unhideWhenUsed/>
    <w:rsid w:val="00F056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2790">
      <w:bodyDiv w:val="1"/>
      <w:marLeft w:val="0"/>
      <w:marRight w:val="0"/>
      <w:marTop w:val="0"/>
      <w:marBottom w:val="0"/>
      <w:divBdr>
        <w:top w:val="none" w:sz="0" w:space="0" w:color="auto"/>
        <w:left w:val="none" w:sz="0" w:space="0" w:color="auto"/>
        <w:bottom w:val="none" w:sz="0" w:space="0" w:color="auto"/>
        <w:right w:val="none" w:sz="0" w:space="0" w:color="auto"/>
      </w:divBdr>
      <w:divsChild>
        <w:div w:id="551304557">
          <w:marLeft w:val="547"/>
          <w:marRight w:val="0"/>
          <w:marTop w:val="200"/>
          <w:marBottom w:val="0"/>
          <w:divBdr>
            <w:top w:val="none" w:sz="0" w:space="0" w:color="auto"/>
            <w:left w:val="none" w:sz="0" w:space="0" w:color="auto"/>
            <w:bottom w:val="none" w:sz="0" w:space="0" w:color="auto"/>
            <w:right w:val="none" w:sz="0" w:space="0" w:color="auto"/>
          </w:divBdr>
        </w:div>
        <w:div w:id="1415668756">
          <w:marLeft w:val="547"/>
          <w:marRight w:val="0"/>
          <w:marTop w:val="200"/>
          <w:marBottom w:val="0"/>
          <w:divBdr>
            <w:top w:val="none" w:sz="0" w:space="0" w:color="auto"/>
            <w:left w:val="none" w:sz="0" w:space="0" w:color="auto"/>
            <w:bottom w:val="none" w:sz="0" w:space="0" w:color="auto"/>
            <w:right w:val="none" w:sz="0" w:space="0" w:color="auto"/>
          </w:divBdr>
        </w:div>
      </w:divsChild>
    </w:div>
    <w:div w:id="201746925">
      <w:bodyDiv w:val="1"/>
      <w:marLeft w:val="0"/>
      <w:marRight w:val="0"/>
      <w:marTop w:val="0"/>
      <w:marBottom w:val="0"/>
      <w:divBdr>
        <w:top w:val="none" w:sz="0" w:space="0" w:color="auto"/>
        <w:left w:val="none" w:sz="0" w:space="0" w:color="auto"/>
        <w:bottom w:val="none" w:sz="0" w:space="0" w:color="auto"/>
        <w:right w:val="none" w:sz="0" w:space="0" w:color="auto"/>
      </w:divBdr>
      <w:divsChild>
        <w:div w:id="694309799">
          <w:marLeft w:val="547"/>
          <w:marRight w:val="0"/>
          <w:marTop w:val="200"/>
          <w:marBottom w:val="0"/>
          <w:divBdr>
            <w:top w:val="none" w:sz="0" w:space="0" w:color="auto"/>
            <w:left w:val="none" w:sz="0" w:space="0" w:color="auto"/>
            <w:bottom w:val="none" w:sz="0" w:space="0" w:color="auto"/>
            <w:right w:val="none" w:sz="0" w:space="0" w:color="auto"/>
          </w:divBdr>
        </w:div>
        <w:div w:id="836924357">
          <w:marLeft w:val="1166"/>
          <w:marRight w:val="0"/>
          <w:marTop w:val="200"/>
          <w:marBottom w:val="0"/>
          <w:divBdr>
            <w:top w:val="none" w:sz="0" w:space="0" w:color="auto"/>
            <w:left w:val="none" w:sz="0" w:space="0" w:color="auto"/>
            <w:bottom w:val="none" w:sz="0" w:space="0" w:color="auto"/>
            <w:right w:val="none" w:sz="0" w:space="0" w:color="auto"/>
          </w:divBdr>
        </w:div>
        <w:div w:id="696736732">
          <w:marLeft w:val="1166"/>
          <w:marRight w:val="0"/>
          <w:marTop w:val="200"/>
          <w:marBottom w:val="0"/>
          <w:divBdr>
            <w:top w:val="none" w:sz="0" w:space="0" w:color="auto"/>
            <w:left w:val="none" w:sz="0" w:space="0" w:color="auto"/>
            <w:bottom w:val="none" w:sz="0" w:space="0" w:color="auto"/>
            <w:right w:val="none" w:sz="0" w:space="0" w:color="auto"/>
          </w:divBdr>
        </w:div>
        <w:div w:id="914127789">
          <w:marLeft w:val="1166"/>
          <w:marRight w:val="0"/>
          <w:marTop w:val="200"/>
          <w:marBottom w:val="0"/>
          <w:divBdr>
            <w:top w:val="none" w:sz="0" w:space="0" w:color="auto"/>
            <w:left w:val="none" w:sz="0" w:space="0" w:color="auto"/>
            <w:bottom w:val="none" w:sz="0" w:space="0" w:color="auto"/>
            <w:right w:val="none" w:sz="0" w:space="0" w:color="auto"/>
          </w:divBdr>
        </w:div>
        <w:div w:id="977303878">
          <w:marLeft w:val="1166"/>
          <w:marRight w:val="0"/>
          <w:marTop w:val="200"/>
          <w:marBottom w:val="0"/>
          <w:divBdr>
            <w:top w:val="none" w:sz="0" w:space="0" w:color="auto"/>
            <w:left w:val="none" w:sz="0" w:space="0" w:color="auto"/>
            <w:bottom w:val="none" w:sz="0" w:space="0" w:color="auto"/>
            <w:right w:val="none" w:sz="0" w:space="0" w:color="auto"/>
          </w:divBdr>
        </w:div>
      </w:divsChild>
    </w:div>
    <w:div w:id="361201658">
      <w:bodyDiv w:val="1"/>
      <w:marLeft w:val="0"/>
      <w:marRight w:val="0"/>
      <w:marTop w:val="0"/>
      <w:marBottom w:val="0"/>
      <w:divBdr>
        <w:top w:val="none" w:sz="0" w:space="0" w:color="auto"/>
        <w:left w:val="none" w:sz="0" w:space="0" w:color="auto"/>
        <w:bottom w:val="none" w:sz="0" w:space="0" w:color="auto"/>
        <w:right w:val="none" w:sz="0" w:space="0" w:color="auto"/>
      </w:divBdr>
      <w:divsChild>
        <w:div w:id="1568033336">
          <w:marLeft w:val="547"/>
          <w:marRight w:val="0"/>
          <w:marTop w:val="200"/>
          <w:marBottom w:val="0"/>
          <w:divBdr>
            <w:top w:val="none" w:sz="0" w:space="0" w:color="auto"/>
            <w:left w:val="none" w:sz="0" w:space="0" w:color="auto"/>
            <w:bottom w:val="none" w:sz="0" w:space="0" w:color="auto"/>
            <w:right w:val="none" w:sz="0" w:space="0" w:color="auto"/>
          </w:divBdr>
        </w:div>
        <w:div w:id="1351026475">
          <w:marLeft w:val="547"/>
          <w:marRight w:val="0"/>
          <w:marTop w:val="200"/>
          <w:marBottom w:val="0"/>
          <w:divBdr>
            <w:top w:val="none" w:sz="0" w:space="0" w:color="auto"/>
            <w:left w:val="none" w:sz="0" w:space="0" w:color="auto"/>
            <w:bottom w:val="none" w:sz="0" w:space="0" w:color="auto"/>
            <w:right w:val="none" w:sz="0" w:space="0" w:color="auto"/>
          </w:divBdr>
        </w:div>
        <w:div w:id="1575310173">
          <w:marLeft w:val="547"/>
          <w:marRight w:val="0"/>
          <w:marTop w:val="200"/>
          <w:marBottom w:val="0"/>
          <w:divBdr>
            <w:top w:val="none" w:sz="0" w:space="0" w:color="auto"/>
            <w:left w:val="none" w:sz="0" w:space="0" w:color="auto"/>
            <w:bottom w:val="none" w:sz="0" w:space="0" w:color="auto"/>
            <w:right w:val="none" w:sz="0" w:space="0" w:color="auto"/>
          </w:divBdr>
        </w:div>
        <w:div w:id="404962735">
          <w:marLeft w:val="547"/>
          <w:marRight w:val="0"/>
          <w:marTop w:val="200"/>
          <w:marBottom w:val="0"/>
          <w:divBdr>
            <w:top w:val="none" w:sz="0" w:space="0" w:color="auto"/>
            <w:left w:val="none" w:sz="0" w:space="0" w:color="auto"/>
            <w:bottom w:val="none" w:sz="0" w:space="0" w:color="auto"/>
            <w:right w:val="none" w:sz="0" w:space="0" w:color="auto"/>
          </w:divBdr>
        </w:div>
        <w:div w:id="1267424253">
          <w:marLeft w:val="547"/>
          <w:marRight w:val="0"/>
          <w:marTop w:val="200"/>
          <w:marBottom w:val="0"/>
          <w:divBdr>
            <w:top w:val="none" w:sz="0" w:space="0" w:color="auto"/>
            <w:left w:val="none" w:sz="0" w:space="0" w:color="auto"/>
            <w:bottom w:val="none" w:sz="0" w:space="0" w:color="auto"/>
            <w:right w:val="none" w:sz="0" w:space="0" w:color="auto"/>
          </w:divBdr>
        </w:div>
        <w:div w:id="981619644">
          <w:marLeft w:val="547"/>
          <w:marRight w:val="0"/>
          <w:marTop w:val="200"/>
          <w:marBottom w:val="0"/>
          <w:divBdr>
            <w:top w:val="none" w:sz="0" w:space="0" w:color="auto"/>
            <w:left w:val="none" w:sz="0" w:space="0" w:color="auto"/>
            <w:bottom w:val="none" w:sz="0" w:space="0" w:color="auto"/>
            <w:right w:val="none" w:sz="0" w:space="0" w:color="auto"/>
          </w:divBdr>
        </w:div>
        <w:div w:id="202643853">
          <w:marLeft w:val="547"/>
          <w:marRight w:val="0"/>
          <w:marTop w:val="200"/>
          <w:marBottom w:val="0"/>
          <w:divBdr>
            <w:top w:val="none" w:sz="0" w:space="0" w:color="auto"/>
            <w:left w:val="none" w:sz="0" w:space="0" w:color="auto"/>
            <w:bottom w:val="none" w:sz="0" w:space="0" w:color="auto"/>
            <w:right w:val="none" w:sz="0" w:space="0" w:color="auto"/>
          </w:divBdr>
        </w:div>
        <w:div w:id="99647220">
          <w:marLeft w:val="547"/>
          <w:marRight w:val="0"/>
          <w:marTop w:val="200"/>
          <w:marBottom w:val="0"/>
          <w:divBdr>
            <w:top w:val="none" w:sz="0" w:space="0" w:color="auto"/>
            <w:left w:val="none" w:sz="0" w:space="0" w:color="auto"/>
            <w:bottom w:val="none" w:sz="0" w:space="0" w:color="auto"/>
            <w:right w:val="none" w:sz="0" w:space="0" w:color="auto"/>
          </w:divBdr>
        </w:div>
        <w:div w:id="548341851">
          <w:marLeft w:val="547"/>
          <w:marRight w:val="0"/>
          <w:marTop w:val="200"/>
          <w:marBottom w:val="0"/>
          <w:divBdr>
            <w:top w:val="none" w:sz="0" w:space="0" w:color="auto"/>
            <w:left w:val="none" w:sz="0" w:space="0" w:color="auto"/>
            <w:bottom w:val="none" w:sz="0" w:space="0" w:color="auto"/>
            <w:right w:val="none" w:sz="0" w:space="0" w:color="auto"/>
          </w:divBdr>
        </w:div>
      </w:divsChild>
    </w:div>
    <w:div w:id="380441647">
      <w:bodyDiv w:val="1"/>
      <w:marLeft w:val="0"/>
      <w:marRight w:val="0"/>
      <w:marTop w:val="0"/>
      <w:marBottom w:val="0"/>
      <w:divBdr>
        <w:top w:val="none" w:sz="0" w:space="0" w:color="auto"/>
        <w:left w:val="none" w:sz="0" w:space="0" w:color="auto"/>
        <w:bottom w:val="none" w:sz="0" w:space="0" w:color="auto"/>
        <w:right w:val="none" w:sz="0" w:space="0" w:color="auto"/>
      </w:divBdr>
      <w:divsChild>
        <w:div w:id="1485584021">
          <w:marLeft w:val="547"/>
          <w:marRight w:val="0"/>
          <w:marTop w:val="200"/>
          <w:marBottom w:val="0"/>
          <w:divBdr>
            <w:top w:val="none" w:sz="0" w:space="0" w:color="auto"/>
            <w:left w:val="none" w:sz="0" w:space="0" w:color="auto"/>
            <w:bottom w:val="none" w:sz="0" w:space="0" w:color="auto"/>
            <w:right w:val="none" w:sz="0" w:space="0" w:color="auto"/>
          </w:divBdr>
        </w:div>
      </w:divsChild>
    </w:div>
    <w:div w:id="394090088">
      <w:bodyDiv w:val="1"/>
      <w:marLeft w:val="0"/>
      <w:marRight w:val="0"/>
      <w:marTop w:val="0"/>
      <w:marBottom w:val="0"/>
      <w:divBdr>
        <w:top w:val="none" w:sz="0" w:space="0" w:color="auto"/>
        <w:left w:val="none" w:sz="0" w:space="0" w:color="auto"/>
        <w:bottom w:val="none" w:sz="0" w:space="0" w:color="auto"/>
        <w:right w:val="none" w:sz="0" w:space="0" w:color="auto"/>
      </w:divBdr>
      <w:divsChild>
        <w:div w:id="1994946629">
          <w:marLeft w:val="547"/>
          <w:marRight w:val="0"/>
          <w:marTop w:val="200"/>
          <w:marBottom w:val="0"/>
          <w:divBdr>
            <w:top w:val="none" w:sz="0" w:space="0" w:color="auto"/>
            <w:left w:val="none" w:sz="0" w:space="0" w:color="auto"/>
            <w:bottom w:val="none" w:sz="0" w:space="0" w:color="auto"/>
            <w:right w:val="none" w:sz="0" w:space="0" w:color="auto"/>
          </w:divBdr>
        </w:div>
        <w:div w:id="652219686">
          <w:marLeft w:val="547"/>
          <w:marRight w:val="0"/>
          <w:marTop w:val="200"/>
          <w:marBottom w:val="0"/>
          <w:divBdr>
            <w:top w:val="none" w:sz="0" w:space="0" w:color="auto"/>
            <w:left w:val="none" w:sz="0" w:space="0" w:color="auto"/>
            <w:bottom w:val="none" w:sz="0" w:space="0" w:color="auto"/>
            <w:right w:val="none" w:sz="0" w:space="0" w:color="auto"/>
          </w:divBdr>
        </w:div>
        <w:div w:id="1088191195">
          <w:marLeft w:val="547"/>
          <w:marRight w:val="0"/>
          <w:marTop w:val="200"/>
          <w:marBottom w:val="0"/>
          <w:divBdr>
            <w:top w:val="none" w:sz="0" w:space="0" w:color="auto"/>
            <w:left w:val="none" w:sz="0" w:space="0" w:color="auto"/>
            <w:bottom w:val="none" w:sz="0" w:space="0" w:color="auto"/>
            <w:right w:val="none" w:sz="0" w:space="0" w:color="auto"/>
          </w:divBdr>
        </w:div>
        <w:div w:id="1131482176">
          <w:marLeft w:val="547"/>
          <w:marRight w:val="0"/>
          <w:marTop w:val="200"/>
          <w:marBottom w:val="0"/>
          <w:divBdr>
            <w:top w:val="none" w:sz="0" w:space="0" w:color="auto"/>
            <w:left w:val="none" w:sz="0" w:space="0" w:color="auto"/>
            <w:bottom w:val="none" w:sz="0" w:space="0" w:color="auto"/>
            <w:right w:val="none" w:sz="0" w:space="0" w:color="auto"/>
          </w:divBdr>
        </w:div>
        <w:div w:id="285232728">
          <w:marLeft w:val="547"/>
          <w:marRight w:val="0"/>
          <w:marTop w:val="200"/>
          <w:marBottom w:val="0"/>
          <w:divBdr>
            <w:top w:val="none" w:sz="0" w:space="0" w:color="auto"/>
            <w:left w:val="none" w:sz="0" w:space="0" w:color="auto"/>
            <w:bottom w:val="none" w:sz="0" w:space="0" w:color="auto"/>
            <w:right w:val="none" w:sz="0" w:space="0" w:color="auto"/>
          </w:divBdr>
        </w:div>
      </w:divsChild>
    </w:div>
    <w:div w:id="413478581">
      <w:bodyDiv w:val="1"/>
      <w:marLeft w:val="0"/>
      <w:marRight w:val="0"/>
      <w:marTop w:val="0"/>
      <w:marBottom w:val="0"/>
      <w:divBdr>
        <w:top w:val="none" w:sz="0" w:space="0" w:color="auto"/>
        <w:left w:val="none" w:sz="0" w:space="0" w:color="auto"/>
        <w:bottom w:val="none" w:sz="0" w:space="0" w:color="auto"/>
        <w:right w:val="none" w:sz="0" w:space="0" w:color="auto"/>
      </w:divBdr>
      <w:divsChild>
        <w:div w:id="1685982198">
          <w:marLeft w:val="547"/>
          <w:marRight w:val="0"/>
          <w:marTop w:val="200"/>
          <w:marBottom w:val="0"/>
          <w:divBdr>
            <w:top w:val="none" w:sz="0" w:space="0" w:color="auto"/>
            <w:left w:val="none" w:sz="0" w:space="0" w:color="auto"/>
            <w:bottom w:val="none" w:sz="0" w:space="0" w:color="auto"/>
            <w:right w:val="none" w:sz="0" w:space="0" w:color="auto"/>
          </w:divBdr>
        </w:div>
        <w:div w:id="96291922">
          <w:marLeft w:val="547"/>
          <w:marRight w:val="0"/>
          <w:marTop w:val="200"/>
          <w:marBottom w:val="0"/>
          <w:divBdr>
            <w:top w:val="none" w:sz="0" w:space="0" w:color="auto"/>
            <w:left w:val="none" w:sz="0" w:space="0" w:color="auto"/>
            <w:bottom w:val="none" w:sz="0" w:space="0" w:color="auto"/>
            <w:right w:val="none" w:sz="0" w:space="0" w:color="auto"/>
          </w:divBdr>
        </w:div>
        <w:div w:id="1337419459">
          <w:marLeft w:val="547"/>
          <w:marRight w:val="0"/>
          <w:marTop w:val="200"/>
          <w:marBottom w:val="0"/>
          <w:divBdr>
            <w:top w:val="none" w:sz="0" w:space="0" w:color="auto"/>
            <w:left w:val="none" w:sz="0" w:space="0" w:color="auto"/>
            <w:bottom w:val="none" w:sz="0" w:space="0" w:color="auto"/>
            <w:right w:val="none" w:sz="0" w:space="0" w:color="auto"/>
          </w:divBdr>
        </w:div>
        <w:div w:id="1050228377">
          <w:marLeft w:val="547"/>
          <w:marRight w:val="0"/>
          <w:marTop w:val="200"/>
          <w:marBottom w:val="0"/>
          <w:divBdr>
            <w:top w:val="none" w:sz="0" w:space="0" w:color="auto"/>
            <w:left w:val="none" w:sz="0" w:space="0" w:color="auto"/>
            <w:bottom w:val="none" w:sz="0" w:space="0" w:color="auto"/>
            <w:right w:val="none" w:sz="0" w:space="0" w:color="auto"/>
          </w:divBdr>
        </w:div>
      </w:divsChild>
    </w:div>
    <w:div w:id="429817439">
      <w:bodyDiv w:val="1"/>
      <w:marLeft w:val="0"/>
      <w:marRight w:val="0"/>
      <w:marTop w:val="0"/>
      <w:marBottom w:val="0"/>
      <w:divBdr>
        <w:top w:val="none" w:sz="0" w:space="0" w:color="auto"/>
        <w:left w:val="none" w:sz="0" w:space="0" w:color="auto"/>
        <w:bottom w:val="none" w:sz="0" w:space="0" w:color="auto"/>
        <w:right w:val="none" w:sz="0" w:space="0" w:color="auto"/>
      </w:divBdr>
      <w:divsChild>
        <w:div w:id="1423186804">
          <w:marLeft w:val="547"/>
          <w:marRight w:val="0"/>
          <w:marTop w:val="200"/>
          <w:marBottom w:val="0"/>
          <w:divBdr>
            <w:top w:val="none" w:sz="0" w:space="0" w:color="auto"/>
            <w:left w:val="none" w:sz="0" w:space="0" w:color="auto"/>
            <w:bottom w:val="none" w:sz="0" w:space="0" w:color="auto"/>
            <w:right w:val="none" w:sz="0" w:space="0" w:color="auto"/>
          </w:divBdr>
        </w:div>
        <w:div w:id="1856649447">
          <w:marLeft w:val="547"/>
          <w:marRight w:val="0"/>
          <w:marTop w:val="200"/>
          <w:marBottom w:val="0"/>
          <w:divBdr>
            <w:top w:val="none" w:sz="0" w:space="0" w:color="auto"/>
            <w:left w:val="none" w:sz="0" w:space="0" w:color="auto"/>
            <w:bottom w:val="none" w:sz="0" w:space="0" w:color="auto"/>
            <w:right w:val="none" w:sz="0" w:space="0" w:color="auto"/>
          </w:divBdr>
        </w:div>
        <w:div w:id="694578689">
          <w:marLeft w:val="547"/>
          <w:marRight w:val="0"/>
          <w:marTop w:val="200"/>
          <w:marBottom w:val="0"/>
          <w:divBdr>
            <w:top w:val="none" w:sz="0" w:space="0" w:color="auto"/>
            <w:left w:val="none" w:sz="0" w:space="0" w:color="auto"/>
            <w:bottom w:val="none" w:sz="0" w:space="0" w:color="auto"/>
            <w:right w:val="none" w:sz="0" w:space="0" w:color="auto"/>
          </w:divBdr>
        </w:div>
        <w:div w:id="300576407">
          <w:marLeft w:val="547"/>
          <w:marRight w:val="0"/>
          <w:marTop w:val="200"/>
          <w:marBottom w:val="0"/>
          <w:divBdr>
            <w:top w:val="none" w:sz="0" w:space="0" w:color="auto"/>
            <w:left w:val="none" w:sz="0" w:space="0" w:color="auto"/>
            <w:bottom w:val="none" w:sz="0" w:space="0" w:color="auto"/>
            <w:right w:val="none" w:sz="0" w:space="0" w:color="auto"/>
          </w:divBdr>
        </w:div>
        <w:div w:id="1191532718">
          <w:marLeft w:val="547"/>
          <w:marRight w:val="0"/>
          <w:marTop w:val="200"/>
          <w:marBottom w:val="0"/>
          <w:divBdr>
            <w:top w:val="none" w:sz="0" w:space="0" w:color="auto"/>
            <w:left w:val="none" w:sz="0" w:space="0" w:color="auto"/>
            <w:bottom w:val="none" w:sz="0" w:space="0" w:color="auto"/>
            <w:right w:val="none" w:sz="0" w:space="0" w:color="auto"/>
          </w:divBdr>
        </w:div>
        <w:div w:id="1767143918">
          <w:marLeft w:val="547"/>
          <w:marRight w:val="0"/>
          <w:marTop w:val="200"/>
          <w:marBottom w:val="0"/>
          <w:divBdr>
            <w:top w:val="none" w:sz="0" w:space="0" w:color="auto"/>
            <w:left w:val="none" w:sz="0" w:space="0" w:color="auto"/>
            <w:bottom w:val="none" w:sz="0" w:space="0" w:color="auto"/>
            <w:right w:val="none" w:sz="0" w:space="0" w:color="auto"/>
          </w:divBdr>
        </w:div>
        <w:div w:id="357050497">
          <w:marLeft w:val="547"/>
          <w:marRight w:val="0"/>
          <w:marTop w:val="200"/>
          <w:marBottom w:val="0"/>
          <w:divBdr>
            <w:top w:val="none" w:sz="0" w:space="0" w:color="auto"/>
            <w:left w:val="none" w:sz="0" w:space="0" w:color="auto"/>
            <w:bottom w:val="none" w:sz="0" w:space="0" w:color="auto"/>
            <w:right w:val="none" w:sz="0" w:space="0" w:color="auto"/>
          </w:divBdr>
        </w:div>
        <w:div w:id="964846086">
          <w:marLeft w:val="547"/>
          <w:marRight w:val="0"/>
          <w:marTop w:val="200"/>
          <w:marBottom w:val="0"/>
          <w:divBdr>
            <w:top w:val="none" w:sz="0" w:space="0" w:color="auto"/>
            <w:left w:val="none" w:sz="0" w:space="0" w:color="auto"/>
            <w:bottom w:val="none" w:sz="0" w:space="0" w:color="auto"/>
            <w:right w:val="none" w:sz="0" w:space="0" w:color="auto"/>
          </w:divBdr>
        </w:div>
        <w:div w:id="1561162550">
          <w:marLeft w:val="547"/>
          <w:marRight w:val="0"/>
          <w:marTop w:val="200"/>
          <w:marBottom w:val="0"/>
          <w:divBdr>
            <w:top w:val="none" w:sz="0" w:space="0" w:color="auto"/>
            <w:left w:val="none" w:sz="0" w:space="0" w:color="auto"/>
            <w:bottom w:val="none" w:sz="0" w:space="0" w:color="auto"/>
            <w:right w:val="none" w:sz="0" w:space="0" w:color="auto"/>
          </w:divBdr>
        </w:div>
        <w:div w:id="1734308800">
          <w:marLeft w:val="547"/>
          <w:marRight w:val="0"/>
          <w:marTop w:val="200"/>
          <w:marBottom w:val="0"/>
          <w:divBdr>
            <w:top w:val="none" w:sz="0" w:space="0" w:color="auto"/>
            <w:left w:val="none" w:sz="0" w:space="0" w:color="auto"/>
            <w:bottom w:val="none" w:sz="0" w:space="0" w:color="auto"/>
            <w:right w:val="none" w:sz="0" w:space="0" w:color="auto"/>
          </w:divBdr>
        </w:div>
        <w:div w:id="223566435">
          <w:marLeft w:val="547"/>
          <w:marRight w:val="0"/>
          <w:marTop w:val="200"/>
          <w:marBottom w:val="0"/>
          <w:divBdr>
            <w:top w:val="none" w:sz="0" w:space="0" w:color="auto"/>
            <w:left w:val="none" w:sz="0" w:space="0" w:color="auto"/>
            <w:bottom w:val="none" w:sz="0" w:space="0" w:color="auto"/>
            <w:right w:val="none" w:sz="0" w:space="0" w:color="auto"/>
          </w:divBdr>
        </w:div>
      </w:divsChild>
    </w:div>
    <w:div w:id="461652132">
      <w:bodyDiv w:val="1"/>
      <w:marLeft w:val="0"/>
      <w:marRight w:val="0"/>
      <w:marTop w:val="0"/>
      <w:marBottom w:val="0"/>
      <w:divBdr>
        <w:top w:val="none" w:sz="0" w:space="0" w:color="auto"/>
        <w:left w:val="none" w:sz="0" w:space="0" w:color="auto"/>
        <w:bottom w:val="none" w:sz="0" w:space="0" w:color="auto"/>
        <w:right w:val="none" w:sz="0" w:space="0" w:color="auto"/>
      </w:divBdr>
      <w:divsChild>
        <w:div w:id="719401378">
          <w:marLeft w:val="547"/>
          <w:marRight w:val="0"/>
          <w:marTop w:val="200"/>
          <w:marBottom w:val="0"/>
          <w:divBdr>
            <w:top w:val="none" w:sz="0" w:space="0" w:color="auto"/>
            <w:left w:val="none" w:sz="0" w:space="0" w:color="auto"/>
            <w:bottom w:val="none" w:sz="0" w:space="0" w:color="auto"/>
            <w:right w:val="none" w:sz="0" w:space="0" w:color="auto"/>
          </w:divBdr>
        </w:div>
        <w:div w:id="959799348">
          <w:marLeft w:val="547"/>
          <w:marRight w:val="0"/>
          <w:marTop w:val="200"/>
          <w:marBottom w:val="0"/>
          <w:divBdr>
            <w:top w:val="none" w:sz="0" w:space="0" w:color="auto"/>
            <w:left w:val="none" w:sz="0" w:space="0" w:color="auto"/>
            <w:bottom w:val="none" w:sz="0" w:space="0" w:color="auto"/>
            <w:right w:val="none" w:sz="0" w:space="0" w:color="auto"/>
          </w:divBdr>
        </w:div>
        <w:div w:id="242223000">
          <w:marLeft w:val="547"/>
          <w:marRight w:val="0"/>
          <w:marTop w:val="200"/>
          <w:marBottom w:val="0"/>
          <w:divBdr>
            <w:top w:val="none" w:sz="0" w:space="0" w:color="auto"/>
            <w:left w:val="none" w:sz="0" w:space="0" w:color="auto"/>
            <w:bottom w:val="none" w:sz="0" w:space="0" w:color="auto"/>
            <w:right w:val="none" w:sz="0" w:space="0" w:color="auto"/>
          </w:divBdr>
        </w:div>
        <w:div w:id="1702048982">
          <w:marLeft w:val="1166"/>
          <w:marRight w:val="0"/>
          <w:marTop w:val="200"/>
          <w:marBottom w:val="0"/>
          <w:divBdr>
            <w:top w:val="none" w:sz="0" w:space="0" w:color="auto"/>
            <w:left w:val="none" w:sz="0" w:space="0" w:color="auto"/>
            <w:bottom w:val="none" w:sz="0" w:space="0" w:color="auto"/>
            <w:right w:val="none" w:sz="0" w:space="0" w:color="auto"/>
          </w:divBdr>
        </w:div>
        <w:div w:id="42952965">
          <w:marLeft w:val="1166"/>
          <w:marRight w:val="0"/>
          <w:marTop w:val="200"/>
          <w:marBottom w:val="0"/>
          <w:divBdr>
            <w:top w:val="none" w:sz="0" w:space="0" w:color="auto"/>
            <w:left w:val="none" w:sz="0" w:space="0" w:color="auto"/>
            <w:bottom w:val="none" w:sz="0" w:space="0" w:color="auto"/>
            <w:right w:val="none" w:sz="0" w:space="0" w:color="auto"/>
          </w:divBdr>
        </w:div>
      </w:divsChild>
    </w:div>
    <w:div w:id="503084093">
      <w:bodyDiv w:val="1"/>
      <w:marLeft w:val="0"/>
      <w:marRight w:val="0"/>
      <w:marTop w:val="0"/>
      <w:marBottom w:val="0"/>
      <w:divBdr>
        <w:top w:val="none" w:sz="0" w:space="0" w:color="auto"/>
        <w:left w:val="none" w:sz="0" w:space="0" w:color="auto"/>
        <w:bottom w:val="none" w:sz="0" w:space="0" w:color="auto"/>
        <w:right w:val="none" w:sz="0" w:space="0" w:color="auto"/>
      </w:divBdr>
      <w:divsChild>
        <w:div w:id="623468354">
          <w:marLeft w:val="547"/>
          <w:marRight w:val="0"/>
          <w:marTop w:val="200"/>
          <w:marBottom w:val="0"/>
          <w:divBdr>
            <w:top w:val="none" w:sz="0" w:space="0" w:color="auto"/>
            <w:left w:val="none" w:sz="0" w:space="0" w:color="auto"/>
            <w:bottom w:val="none" w:sz="0" w:space="0" w:color="auto"/>
            <w:right w:val="none" w:sz="0" w:space="0" w:color="auto"/>
          </w:divBdr>
        </w:div>
      </w:divsChild>
    </w:div>
    <w:div w:id="504975401">
      <w:bodyDiv w:val="1"/>
      <w:marLeft w:val="0"/>
      <w:marRight w:val="0"/>
      <w:marTop w:val="0"/>
      <w:marBottom w:val="0"/>
      <w:divBdr>
        <w:top w:val="none" w:sz="0" w:space="0" w:color="auto"/>
        <w:left w:val="none" w:sz="0" w:space="0" w:color="auto"/>
        <w:bottom w:val="none" w:sz="0" w:space="0" w:color="auto"/>
        <w:right w:val="none" w:sz="0" w:space="0" w:color="auto"/>
      </w:divBdr>
      <w:divsChild>
        <w:div w:id="419063265">
          <w:marLeft w:val="547"/>
          <w:marRight w:val="0"/>
          <w:marTop w:val="200"/>
          <w:marBottom w:val="0"/>
          <w:divBdr>
            <w:top w:val="none" w:sz="0" w:space="0" w:color="auto"/>
            <w:left w:val="none" w:sz="0" w:space="0" w:color="auto"/>
            <w:bottom w:val="none" w:sz="0" w:space="0" w:color="auto"/>
            <w:right w:val="none" w:sz="0" w:space="0" w:color="auto"/>
          </w:divBdr>
        </w:div>
      </w:divsChild>
    </w:div>
    <w:div w:id="637153160">
      <w:bodyDiv w:val="1"/>
      <w:marLeft w:val="0"/>
      <w:marRight w:val="0"/>
      <w:marTop w:val="0"/>
      <w:marBottom w:val="0"/>
      <w:divBdr>
        <w:top w:val="none" w:sz="0" w:space="0" w:color="auto"/>
        <w:left w:val="none" w:sz="0" w:space="0" w:color="auto"/>
        <w:bottom w:val="none" w:sz="0" w:space="0" w:color="auto"/>
        <w:right w:val="none" w:sz="0" w:space="0" w:color="auto"/>
      </w:divBdr>
      <w:divsChild>
        <w:div w:id="1249926694">
          <w:marLeft w:val="547"/>
          <w:marRight w:val="0"/>
          <w:marTop w:val="200"/>
          <w:marBottom w:val="0"/>
          <w:divBdr>
            <w:top w:val="none" w:sz="0" w:space="0" w:color="auto"/>
            <w:left w:val="none" w:sz="0" w:space="0" w:color="auto"/>
            <w:bottom w:val="none" w:sz="0" w:space="0" w:color="auto"/>
            <w:right w:val="none" w:sz="0" w:space="0" w:color="auto"/>
          </w:divBdr>
        </w:div>
        <w:div w:id="2069566809">
          <w:marLeft w:val="547"/>
          <w:marRight w:val="0"/>
          <w:marTop w:val="200"/>
          <w:marBottom w:val="0"/>
          <w:divBdr>
            <w:top w:val="none" w:sz="0" w:space="0" w:color="auto"/>
            <w:left w:val="none" w:sz="0" w:space="0" w:color="auto"/>
            <w:bottom w:val="none" w:sz="0" w:space="0" w:color="auto"/>
            <w:right w:val="none" w:sz="0" w:space="0" w:color="auto"/>
          </w:divBdr>
        </w:div>
        <w:div w:id="1183470712">
          <w:marLeft w:val="547"/>
          <w:marRight w:val="0"/>
          <w:marTop w:val="200"/>
          <w:marBottom w:val="0"/>
          <w:divBdr>
            <w:top w:val="none" w:sz="0" w:space="0" w:color="auto"/>
            <w:left w:val="none" w:sz="0" w:space="0" w:color="auto"/>
            <w:bottom w:val="none" w:sz="0" w:space="0" w:color="auto"/>
            <w:right w:val="none" w:sz="0" w:space="0" w:color="auto"/>
          </w:divBdr>
        </w:div>
        <w:div w:id="2138713364">
          <w:marLeft w:val="547"/>
          <w:marRight w:val="0"/>
          <w:marTop w:val="200"/>
          <w:marBottom w:val="0"/>
          <w:divBdr>
            <w:top w:val="none" w:sz="0" w:space="0" w:color="auto"/>
            <w:left w:val="none" w:sz="0" w:space="0" w:color="auto"/>
            <w:bottom w:val="none" w:sz="0" w:space="0" w:color="auto"/>
            <w:right w:val="none" w:sz="0" w:space="0" w:color="auto"/>
          </w:divBdr>
        </w:div>
        <w:div w:id="2027363725">
          <w:marLeft w:val="547"/>
          <w:marRight w:val="0"/>
          <w:marTop w:val="200"/>
          <w:marBottom w:val="0"/>
          <w:divBdr>
            <w:top w:val="none" w:sz="0" w:space="0" w:color="auto"/>
            <w:left w:val="none" w:sz="0" w:space="0" w:color="auto"/>
            <w:bottom w:val="none" w:sz="0" w:space="0" w:color="auto"/>
            <w:right w:val="none" w:sz="0" w:space="0" w:color="auto"/>
          </w:divBdr>
        </w:div>
        <w:div w:id="1468163627">
          <w:marLeft w:val="547"/>
          <w:marRight w:val="0"/>
          <w:marTop w:val="200"/>
          <w:marBottom w:val="0"/>
          <w:divBdr>
            <w:top w:val="none" w:sz="0" w:space="0" w:color="auto"/>
            <w:left w:val="none" w:sz="0" w:space="0" w:color="auto"/>
            <w:bottom w:val="none" w:sz="0" w:space="0" w:color="auto"/>
            <w:right w:val="none" w:sz="0" w:space="0" w:color="auto"/>
          </w:divBdr>
        </w:div>
        <w:div w:id="557669032">
          <w:marLeft w:val="547"/>
          <w:marRight w:val="0"/>
          <w:marTop w:val="200"/>
          <w:marBottom w:val="0"/>
          <w:divBdr>
            <w:top w:val="none" w:sz="0" w:space="0" w:color="auto"/>
            <w:left w:val="none" w:sz="0" w:space="0" w:color="auto"/>
            <w:bottom w:val="none" w:sz="0" w:space="0" w:color="auto"/>
            <w:right w:val="none" w:sz="0" w:space="0" w:color="auto"/>
          </w:divBdr>
        </w:div>
        <w:div w:id="1800804102">
          <w:marLeft w:val="547"/>
          <w:marRight w:val="0"/>
          <w:marTop w:val="200"/>
          <w:marBottom w:val="0"/>
          <w:divBdr>
            <w:top w:val="none" w:sz="0" w:space="0" w:color="auto"/>
            <w:left w:val="none" w:sz="0" w:space="0" w:color="auto"/>
            <w:bottom w:val="none" w:sz="0" w:space="0" w:color="auto"/>
            <w:right w:val="none" w:sz="0" w:space="0" w:color="auto"/>
          </w:divBdr>
        </w:div>
        <w:div w:id="523175790">
          <w:marLeft w:val="547"/>
          <w:marRight w:val="0"/>
          <w:marTop w:val="200"/>
          <w:marBottom w:val="0"/>
          <w:divBdr>
            <w:top w:val="none" w:sz="0" w:space="0" w:color="auto"/>
            <w:left w:val="none" w:sz="0" w:space="0" w:color="auto"/>
            <w:bottom w:val="none" w:sz="0" w:space="0" w:color="auto"/>
            <w:right w:val="none" w:sz="0" w:space="0" w:color="auto"/>
          </w:divBdr>
        </w:div>
        <w:div w:id="913276701">
          <w:marLeft w:val="547"/>
          <w:marRight w:val="0"/>
          <w:marTop w:val="200"/>
          <w:marBottom w:val="0"/>
          <w:divBdr>
            <w:top w:val="none" w:sz="0" w:space="0" w:color="auto"/>
            <w:left w:val="none" w:sz="0" w:space="0" w:color="auto"/>
            <w:bottom w:val="none" w:sz="0" w:space="0" w:color="auto"/>
            <w:right w:val="none" w:sz="0" w:space="0" w:color="auto"/>
          </w:divBdr>
        </w:div>
      </w:divsChild>
    </w:div>
    <w:div w:id="680083350">
      <w:bodyDiv w:val="1"/>
      <w:marLeft w:val="0"/>
      <w:marRight w:val="0"/>
      <w:marTop w:val="0"/>
      <w:marBottom w:val="0"/>
      <w:divBdr>
        <w:top w:val="none" w:sz="0" w:space="0" w:color="auto"/>
        <w:left w:val="none" w:sz="0" w:space="0" w:color="auto"/>
        <w:bottom w:val="none" w:sz="0" w:space="0" w:color="auto"/>
        <w:right w:val="none" w:sz="0" w:space="0" w:color="auto"/>
      </w:divBdr>
      <w:divsChild>
        <w:div w:id="44183762">
          <w:marLeft w:val="547"/>
          <w:marRight w:val="0"/>
          <w:marTop w:val="200"/>
          <w:marBottom w:val="0"/>
          <w:divBdr>
            <w:top w:val="none" w:sz="0" w:space="0" w:color="auto"/>
            <w:left w:val="none" w:sz="0" w:space="0" w:color="auto"/>
            <w:bottom w:val="none" w:sz="0" w:space="0" w:color="auto"/>
            <w:right w:val="none" w:sz="0" w:space="0" w:color="auto"/>
          </w:divBdr>
        </w:div>
        <w:div w:id="1377779843">
          <w:marLeft w:val="1080"/>
          <w:marRight w:val="0"/>
          <w:marTop w:val="200"/>
          <w:marBottom w:val="0"/>
          <w:divBdr>
            <w:top w:val="none" w:sz="0" w:space="0" w:color="auto"/>
            <w:left w:val="none" w:sz="0" w:space="0" w:color="auto"/>
            <w:bottom w:val="none" w:sz="0" w:space="0" w:color="auto"/>
            <w:right w:val="none" w:sz="0" w:space="0" w:color="auto"/>
          </w:divBdr>
        </w:div>
        <w:div w:id="633799069">
          <w:marLeft w:val="1080"/>
          <w:marRight w:val="0"/>
          <w:marTop w:val="200"/>
          <w:marBottom w:val="0"/>
          <w:divBdr>
            <w:top w:val="none" w:sz="0" w:space="0" w:color="auto"/>
            <w:left w:val="none" w:sz="0" w:space="0" w:color="auto"/>
            <w:bottom w:val="none" w:sz="0" w:space="0" w:color="auto"/>
            <w:right w:val="none" w:sz="0" w:space="0" w:color="auto"/>
          </w:divBdr>
        </w:div>
        <w:div w:id="210845671">
          <w:marLeft w:val="1080"/>
          <w:marRight w:val="0"/>
          <w:marTop w:val="200"/>
          <w:marBottom w:val="0"/>
          <w:divBdr>
            <w:top w:val="none" w:sz="0" w:space="0" w:color="auto"/>
            <w:left w:val="none" w:sz="0" w:space="0" w:color="auto"/>
            <w:bottom w:val="none" w:sz="0" w:space="0" w:color="auto"/>
            <w:right w:val="none" w:sz="0" w:space="0" w:color="auto"/>
          </w:divBdr>
        </w:div>
        <w:div w:id="2128156047">
          <w:marLeft w:val="1080"/>
          <w:marRight w:val="0"/>
          <w:marTop w:val="200"/>
          <w:marBottom w:val="0"/>
          <w:divBdr>
            <w:top w:val="none" w:sz="0" w:space="0" w:color="auto"/>
            <w:left w:val="none" w:sz="0" w:space="0" w:color="auto"/>
            <w:bottom w:val="none" w:sz="0" w:space="0" w:color="auto"/>
            <w:right w:val="none" w:sz="0" w:space="0" w:color="auto"/>
          </w:divBdr>
        </w:div>
        <w:div w:id="1134904984">
          <w:marLeft w:val="547"/>
          <w:marRight w:val="0"/>
          <w:marTop w:val="200"/>
          <w:marBottom w:val="0"/>
          <w:divBdr>
            <w:top w:val="none" w:sz="0" w:space="0" w:color="auto"/>
            <w:left w:val="none" w:sz="0" w:space="0" w:color="auto"/>
            <w:bottom w:val="none" w:sz="0" w:space="0" w:color="auto"/>
            <w:right w:val="none" w:sz="0" w:space="0" w:color="auto"/>
          </w:divBdr>
        </w:div>
        <w:div w:id="198011008">
          <w:marLeft w:val="547"/>
          <w:marRight w:val="0"/>
          <w:marTop w:val="200"/>
          <w:marBottom w:val="0"/>
          <w:divBdr>
            <w:top w:val="none" w:sz="0" w:space="0" w:color="auto"/>
            <w:left w:val="none" w:sz="0" w:space="0" w:color="auto"/>
            <w:bottom w:val="none" w:sz="0" w:space="0" w:color="auto"/>
            <w:right w:val="none" w:sz="0" w:space="0" w:color="auto"/>
          </w:divBdr>
        </w:div>
        <w:div w:id="782959937">
          <w:marLeft w:val="1080"/>
          <w:marRight w:val="0"/>
          <w:marTop w:val="200"/>
          <w:marBottom w:val="0"/>
          <w:divBdr>
            <w:top w:val="none" w:sz="0" w:space="0" w:color="auto"/>
            <w:left w:val="none" w:sz="0" w:space="0" w:color="auto"/>
            <w:bottom w:val="none" w:sz="0" w:space="0" w:color="auto"/>
            <w:right w:val="none" w:sz="0" w:space="0" w:color="auto"/>
          </w:divBdr>
        </w:div>
        <w:div w:id="1620992765">
          <w:marLeft w:val="1080"/>
          <w:marRight w:val="0"/>
          <w:marTop w:val="200"/>
          <w:marBottom w:val="0"/>
          <w:divBdr>
            <w:top w:val="none" w:sz="0" w:space="0" w:color="auto"/>
            <w:left w:val="none" w:sz="0" w:space="0" w:color="auto"/>
            <w:bottom w:val="none" w:sz="0" w:space="0" w:color="auto"/>
            <w:right w:val="none" w:sz="0" w:space="0" w:color="auto"/>
          </w:divBdr>
        </w:div>
      </w:divsChild>
    </w:div>
    <w:div w:id="719866240">
      <w:bodyDiv w:val="1"/>
      <w:marLeft w:val="0"/>
      <w:marRight w:val="0"/>
      <w:marTop w:val="0"/>
      <w:marBottom w:val="0"/>
      <w:divBdr>
        <w:top w:val="none" w:sz="0" w:space="0" w:color="auto"/>
        <w:left w:val="none" w:sz="0" w:space="0" w:color="auto"/>
        <w:bottom w:val="none" w:sz="0" w:space="0" w:color="auto"/>
        <w:right w:val="none" w:sz="0" w:space="0" w:color="auto"/>
      </w:divBdr>
      <w:divsChild>
        <w:div w:id="257980899">
          <w:marLeft w:val="547"/>
          <w:marRight w:val="0"/>
          <w:marTop w:val="200"/>
          <w:marBottom w:val="0"/>
          <w:divBdr>
            <w:top w:val="none" w:sz="0" w:space="0" w:color="auto"/>
            <w:left w:val="none" w:sz="0" w:space="0" w:color="auto"/>
            <w:bottom w:val="none" w:sz="0" w:space="0" w:color="auto"/>
            <w:right w:val="none" w:sz="0" w:space="0" w:color="auto"/>
          </w:divBdr>
        </w:div>
      </w:divsChild>
    </w:div>
    <w:div w:id="821507451">
      <w:bodyDiv w:val="1"/>
      <w:marLeft w:val="0"/>
      <w:marRight w:val="0"/>
      <w:marTop w:val="0"/>
      <w:marBottom w:val="0"/>
      <w:divBdr>
        <w:top w:val="none" w:sz="0" w:space="0" w:color="auto"/>
        <w:left w:val="none" w:sz="0" w:space="0" w:color="auto"/>
        <w:bottom w:val="none" w:sz="0" w:space="0" w:color="auto"/>
        <w:right w:val="none" w:sz="0" w:space="0" w:color="auto"/>
      </w:divBdr>
      <w:divsChild>
        <w:div w:id="612244536">
          <w:marLeft w:val="547"/>
          <w:marRight w:val="0"/>
          <w:marTop w:val="200"/>
          <w:marBottom w:val="0"/>
          <w:divBdr>
            <w:top w:val="none" w:sz="0" w:space="0" w:color="auto"/>
            <w:left w:val="none" w:sz="0" w:space="0" w:color="auto"/>
            <w:bottom w:val="none" w:sz="0" w:space="0" w:color="auto"/>
            <w:right w:val="none" w:sz="0" w:space="0" w:color="auto"/>
          </w:divBdr>
        </w:div>
      </w:divsChild>
    </w:div>
    <w:div w:id="862593024">
      <w:bodyDiv w:val="1"/>
      <w:marLeft w:val="0"/>
      <w:marRight w:val="0"/>
      <w:marTop w:val="0"/>
      <w:marBottom w:val="0"/>
      <w:divBdr>
        <w:top w:val="none" w:sz="0" w:space="0" w:color="auto"/>
        <w:left w:val="none" w:sz="0" w:space="0" w:color="auto"/>
        <w:bottom w:val="none" w:sz="0" w:space="0" w:color="auto"/>
        <w:right w:val="none" w:sz="0" w:space="0" w:color="auto"/>
      </w:divBdr>
      <w:divsChild>
        <w:div w:id="42483690">
          <w:marLeft w:val="547"/>
          <w:marRight w:val="0"/>
          <w:marTop w:val="200"/>
          <w:marBottom w:val="0"/>
          <w:divBdr>
            <w:top w:val="none" w:sz="0" w:space="0" w:color="auto"/>
            <w:left w:val="none" w:sz="0" w:space="0" w:color="auto"/>
            <w:bottom w:val="none" w:sz="0" w:space="0" w:color="auto"/>
            <w:right w:val="none" w:sz="0" w:space="0" w:color="auto"/>
          </w:divBdr>
        </w:div>
        <w:div w:id="401878388">
          <w:marLeft w:val="547"/>
          <w:marRight w:val="0"/>
          <w:marTop w:val="200"/>
          <w:marBottom w:val="0"/>
          <w:divBdr>
            <w:top w:val="none" w:sz="0" w:space="0" w:color="auto"/>
            <w:left w:val="none" w:sz="0" w:space="0" w:color="auto"/>
            <w:bottom w:val="none" w:sz="0" w:space="0" w:color="auto"/>
            <w:right w:val="none" w:sz="0" w:space="0" w:color="auto"/>
          </w:divBdr>
        </w:div>
        <w:div w:id="866144475">
          <w:marLeft w:val="547"/>
          <w:marRight w:val="0"/>
          <w:marTop w:val="200"/>
          <w:marBottom w:val="0"/>
          <w:divBdr>
            <w:top w:val="none" w:sz="0" w:space="0" w:color="auto"/>
            <w:left w:val="none" w:sz="0" w:space="0" w:color="auto"/>
            <w:bottom w:val="none" w:sz="0" w:space="0" w:color="auto"/>
            <w:right w:val="none" w:sz="0" w:space="0" w:color="auto"/>
          </w:divBdr>
        </w:div>
        <w:div w:id="596252213">
          <w:marLeft w:val="547"/>
          <w:marRight w:val="0"/>
          <w:marTop w:val="200"/>
          <w:marBottom w:val="0"/>
          <w:divBdr>
            <w:top w:val="none" w:sz="0" w:space="0" w:color="auto"/>
            <w:left w:val="none" w:sz="0" w:space="0" w:color="auto"/>
            <w:bottom w:val="none" w:sz="0" w:space="0" w:color="auto"/>
            <w:right w:val="none" w:sz="0" w:space="0" w:color="auto"/>
          </w:divBdr>
        </w:div>
        <w:div w:id="980227448">
          <w:marLeft w:val="547"/>
          <w:marRight w:val="0"/>
          <w:marTop w:val="200"/>
          <w:marBottom w:val="0"/>
          <w:divBdr>
            <w:top w:val="none" w:sz="0" w:space="0" w:color="auto"/>
            <w:left w:val="none" w:sz="0" w:space="0" w:color="auto"/>
            <w:bottom w:val="none" w:sz="0" w:space="0" w:color="auto"/>
            <w:right w:val="none" w:sz="0" w:space="0" w:color="auto"/>
          </w:divBdr>
        </w:div>
        <w:div w:id="399211778">
          <w:marLeft w:val="547"/>
          <w:marRight w:val="0"/>
          <w:marTop w:val="200"/>
          <w:marBottom w:val="0"/>
          <w:divBdr>
            <w:top w:val="none" w:sz="0" w:space="0" w:color="auto"/>
            <w:left w:val="none" w:sz="0" w:space="0" w:color="auto"/>
            <w:bottom w:val="none" w:sz="0" w:space="0" w:color="auto"/>
            <w:right w:val="none" w:sz="0" w:space="0" w:color="auto"/>
          </w:divBdr>
        </w:div>
        <w:div w:id="1348407445">
          <w:marLeft w:val="547"/>
          <w:marRight w:val="0"/>
          <w:marTop w:val="200"/>
          <w:marBottom w:val="0"/>
          <w:divBdr>
            <w:top w:val="none" w:sz="0" w:space="0" w:color="auto"/>
            <w:left w:val="none" w:sz="0" w:space="0" w:color="auto"/>
            <w:bottom w:val="none" w:sz="0" w:space="0" w:color="auto"/>
            <w:right w:val="none" w:sz="0" w:space="0" w:color="auto"/>
          </w:divBdr>
        </w:div>
      </w:divsChild>
    </w:div>
    <w:div w:id="902250208">
      <w:bodyDiv w:val="1"/>
      <w:marLeft w:val="0"/>
      <w:marRight w:val="0"/>
      <w:marTop w:val="0"/>
      <w:marBottom w:val="0"/>
      <w:divBdr>
        <w:top w:val="none" w:sz="0" w:space="0" w:color="auto"/>
        <w:left w:val="none" w:sz="0" w:space="0" w:color="auto"/>
        <w:bottom w:val="none" w:sz="0" w:space="0" w:color="auto"/>
        <w:right w:val="none" w:sz="0" w:space="0" w:color="auto"/>
      </w:divBdr>
      <w:divsChild>
        <w:div w:id="814681127">
          <w:marLeft w:val="547"/>
          <w:marRight w:val="0"/>
          <w:marTop w:val="200"/>
          <w:marBottom w:val="0"/>
          <w:divBdr>
            <w:top w:val="none" w:sz="0" w:space="0" w:color="auto"/>
            <w:left w:val="none" w:sz="0" w:space="0" w:color="auto"/>
            <w:bottom w:val="none" w:sz="0" w:space="0" w:color="auto"/>
            <w:right w:val="none" w:sz="0" w:space="0" w:color="auto"/>
          </w:divBdr>
        </w:div>
        <w:div w:id="522088758">
          <w:marLeft w:val="547"/>
          <w:marRight w:val="0"/>
          <w:marTop w:val="200"/>
          <w:marBottom w:val="0"/>
          <w:divBdr>
            <w:top w:val="none" w:sz="0" w:space="0" w:color="auto"/>
            <w:left w:val="none" w:sz="0" w:space="0" w:color="auto"/>
            <w:bottom w:val="none" w:sz="0" w:space="0" w:color="auto"/>
            <w:right w:val="none" w:sz="0" w:space="0" w:color="auto"/>
          </w:divBdr>
        </w:div>
        <w:div w:id="451821785">
          <w:marLeft w:val="547"/>
          <w:marRight w:val="0"/>
          <w:marTop w:val="200"/>
          <w:marBottom w:val="0"/>
          <w:divBdr>
            <w:top w:val="none" w:sz="0" w:space="0" w:color="auto"/>
            <w:left w:val="none" w:sz="0" w:space="0" w:color="auto"/>
            <w:bottom w:val="none" w:sz="0" w:space="0" w:color="auto"/>
            <w:right w:val="none" w:sz="0" w:space="0" w:color="auto"/>
          </w:divBdr>
        </w:div>
        <w:div w:id="1257443079">
          <w:marLeft w:val="547"/>
          <w:marRight w:val="0"/>
          <w:marTop w:val="200"/>
          <w:marBottom w:val="0"/>
          <w:divBdr>
            <w:top w:val="none" w:sz="0" w:space="0" w:color="auto"/>
            <w:left w:val="none" w:sz="0" w:space="0" w:color="auto"/>
            <w:bottom w:val="none" w:sz="0" w:space="0" w:color="auto"/>
            <w:right w:val="none" w:sz="0" w:space="0" w:color="auto"/>
          </w:divBdr>
        </w:div>
        <w:div w:id="505168912">
          <w:marLeft w:val="547"/>
          <w:marRight w:val="0"/>
          <w:marTop w:val="200"/>
          <w:marBottom w:val="0"/>
          <w:divBdr>
            <w:top w:val="none" w:sz="0" w:space="0" w:color="auto"/>
            <w:left w:val="none" w:sz="0" w:space="0" w:color="auto"/>
            <w:bottom w:val="none" w:sz="0" w:space="0" w:color="auto"/>
            <w:right w:val="none" w:sz="0" w:space="0" w:color="auto"/>
          </w:divBdr>
        </w:div>
      </w:divsChild>
    </w:div>
    <w:div w:id="1037467043">
      <w:bodyDiv w:val="1"/>
      <w:marLeft w:val="0"/>
      <w:marRight w:val="0"/>
      <w:marTop w:val="0"/>
      <w:marBottom w:val="0"/>
      <w:divBdr>
        <w:top w:val="none" w:sz="0" w:space="0" w:color="auto"/>
        <w:left w:val="none" w:sz="0" w:space="0" w:color="auto"/>
        <w:bottom w:val="none" w:sz="0" w:space="0" w:color="auto"/>
        <w:right w:val="none" w:sz="0" w:space="0" w:color="auto"/>
      </w:divBdr>
      <w:divsChild>
        <w:div w:id="154421675">
          <w:marLeft w:val="547"/>
          <w:marRight w:val="0"/>
          <w:marTop w:val="200"/>
          <w:marBottom w:val="0"/>
          <w:divBdr>
            <w:top w:val="none" w:sz="0" w:space="0" w:color="auto"/>
            <w:left w:val="none" w:sz="0" w:space="0" w:color="auto"/>
            <w:bottom w:val="none" w:sz="0" w:space="0" w:color="auto"/>
            <w:right w:val="none" w:sz="0" w:space="0" w:color="auto"/>
          </w:divBdr>
        </w:div>
      </w:divsChild>
    </w:div>
    <w:div w:id="1241863510">
      <w:bodyDiv w:val="1"/>
      <w:marLeft w:val="0"/>
      <w:marRight w:val="0"/>
      <w:marTop w:val="0"/>
      <w:marBottom w:val="0"/>
      <w:divBdr>
        <w:top w:val="none" w:sz="0" w:space="0" w:color="auto"/>
        <w:left w:val="none" w:sz="0" w:space="0" w:color="auto"/>
        <w:bottom w:val="none" w:sz="0" w:space="0" w:color="auto"/>
        <w:right w:val="none" w:sz="0" w:space="0" w:color="auto"/>
      </w:divBdr>
      <w:divsChild>
        <w:div w:id="565147769">
          <w:marLeft w:val="547"/>
          <w:marRight w:val="0"/>
          <w:marTop w:val="200"/>
          <w:marBottom w:val="0"/>
          <w:divBdr>
            <w:top w:val="none" w:sz="0" w:space="0" w:color="auto"/>
            <w:left w:val="none" w:sz="0" w:space="0" w:color="auto"/>
            <w:bottom w:val="none" w:sz="0" w:space="0" w:color="auto"/>
            <w:right w:val="none" w:sz="0" w:space="0" w:color="auto"/>
          </w:divBdr>
        </w:div>
        <w:div w:id="1490293537">
          <w:marLeft w:val="547"/>
          <w:marRight w:val="0"/>
          <w:marTop w:val="200"/>
          <w:marBottom w:val="0"/>
          <w:divBdr>
            <w:top w:val="none" w:sz="0" w:space="0" w:color="auto"/>
            <w:left w:val="none" w:sz="0" w:space="0" w:color="auto"/>
            <w:bottom w:val="none" w:sz="0" w:space="0" w:color="auto"/>
            <w:right w:val="none" w:sz="0" w:space="0" w:color="auto"/>
          </w:divBdr>
        </w:div>
        <w:div w:id="191113252">
          <w:marLeft w:val="547"/>
          <w:marRight w:val="0"/>
          <w:marTop w:val="200"/>
          <w:marBottom w:val="0"/>
          <w:divBdr>
            <w:top w:val="none" w:sz="0" w:space="0" w:color="auto"/>
            <w:left w:val="none" w:sz="0" w:space="0" w:color="auto"/>
            <w:bottom w:val="none" w:sz="0" w:space="0" w:color="auto"/>
            <w:right w:val="none" w:sz="0" w:space="0" w:color="auto"/>
          </w:divBdr>
        </w:div>
        <w:div w:id="1020397287">
          <w:marLeft w:val="547"/>
          <w:marRight w:val="0"/>
          <w:marTop w:val="200"/>
          <w:marBottom w:val="0"/>
          <w:divBdr>
            <w:top w:val="none" w:sz="0" w:space="0" w:color="auto"/>
            <w:left w:val="none" w:sz="0" w:space="0" w:color="auto"/>
            <w:bottom w:val="none" w:sz="0" w:space="0" w:color="auto"/>
            <w:right w:val="none" w:sz="0" w:space="0" w:color="auto"/>
          </w:divBdr>
        </w:div>
        <w:div w:id="515577347">
          <w:marLeft w:val="547"/>
          <w:marRight w:val="0"/>
          <w:marTop w:val="200"/>
          <w:marBottom w:val="0"/>
          <w:divBdr>
            <w:top w:val="none" w:sz="0" w:space="0" w:color="auto"/>
            <w:left w:val="none" w:sz="0" w:space="0" w:color="auto"/>
            <w:bottom w:val="none" w:sz="0" w:space="0" w:color="auto"/>
            <w:right w:val="none" w:sz="0" w:space="0" w:color="auto"/>
          </w:divBdr>
        </w:div>
        <w:div w:id="958221709">
          <w:marLeft w:val="547"/>
          <w:marRight w:val="0"/>
          <w:marTop w:val="200"/>
          <w:marBottom w:val="0"/>
          <w:divBdr>
            <w:top w:val="none" w:sz="0" w:space="0" w:color="auto"/>
            <w:left w:val="none" w:sz="0" w:space="0" w:color="auto"/>
            <w:bottom w:val="none" w:sz="0" w:space="0" w:color="auto"/>
            <w:right w:val="none" w:sz="0" w:space="0" w:color="auto"/>
          </w:divBdr>
        </w:div>
        <w:div w:id="721098618">
          <w:marLeft w:val="547"/>
          <w:marRight w:val="0"/>
          <w:marTop w:val="200"/>
          <w:marBottom w:val="0"/>
          <w:divBdr>
            <w:top w:val="none" w:sz="0" w:space="0" w:color="auto"/>
            <w:left w:val="none" w:sz="0" w:space="0" w:color="auto"/>
            <w:bottom w:val="none" w:sz="0" w:space="0" w:color="auto"/>
            <w:right w:val="none" w:sz="0" w:space="0" w:color="auto"/>
          </w:divBdr>
        </w:div>
        <w:div w:id="655259226">
          <w:marLeft w:val="547"/>
          <w:marRight w:val="0"/>
          <w:marTop w:val="200"/>
          <w:marBottom w:val="0"/>
          <w:divBdr>
            <w:top w:val="none" w:sz="0" w:space="0" w:color="auto"/>
            <w:left w:val="none" w:sz="0" w:space="0" w:color="auto"/>
            <w:bottom w:val="none" w:sz="0" w:space="0" w:color="auto"/>
            <w:right w:val="none" w:sz="0" w:space="0" w:color="auto"/>
          </w:divBdr>
        </w:div>
        <w:div w:id="1921940087">
          <w:marLeft w:val="547"/>
          <w:marRight w:val="0"/>
          <w:marTop w:val="200"/>
          <w:marBottom w:val="0"/>
          <w:divBdr>
            <w:top w:val="none" w:sz="0" w:space="0" w:color="auto"/>
            <w:left w:val="none" w:sz="0" w:space="0" w:color="auto"/>
            <w:bottom w:val="none" w:sz="0" w:space="0" w:color="auto"/>
            <w:right w:val="none" w:sz="0" w:space="0" w:color="auto"/>
          </w:divBdr>
        </w:div>
      </w:divsChild>
    </w:div>
    <w:div w:id="1274753580">
      <w:bodyDiv w:val="1"/>
      <w:marLeft w:val="0"/>
      <w:marRight w:val="0"/>
      <w:marTop w:val="0"/>
      <w:marBottom w:val="0"/>
      <w:divBdr>
        <w:top w:val="none" w:sz="0" w:space="0" w:color="auto"/>
        <w:left w:val="none" w:sz="0" w:space="0" w:color="auto"/>
        <w:bottom w:val="none" w:sz="0" w:space="0" w:color="auto"/>
        <w:right w:val="none" w:sz="0" w:space="0" w:color="auto"/>
      </w:divBdr>
      <w:divsChild>
        <w:div w:id="1127360325">
          <w:marLeft w:val="547"/>
          <w:marRight w:val="0"/>
          <w:marTop w:val="200"/>
          <w:marBottom w:val="0"/>
          <w:divBdr>
            <w:top w:val="none" w:sz="0" w:space="0" w:color="auto"/>
            <w:left w:val="none" w:sz="0" w:space="0" w:color="auto"/>
            <w:bottom w:val="none" w:sz="0" w:space="0" w:color="auto"/>
            <w:right w:val="none" w:sz="0" w:space="0" w:color="auto"/>
          </w:divBdr>
        </w:div>
        <w:div w:id="1895122652">
          <w:marLeft w:val="547"/>
          <w:marRight w:val="0"/>
          <w:marTop w:val="200"/>
          <w:marBottom w:val="0"/>
          <w:divBdr>
            <w:top w:val="none" w:sz="0" w:space="0" w:color="auto"/>
            <w:left w:val="none" w:sz="0" w:space="0" w:color="auto"/>
            <w:bottom w:val="none" w:sz="0" w:space="0" w:color="auto"/>
            <w:right w:val="none" w:sz="0" w:space="0" w:color="auto"/>
          </w:divBdr>
        </w:div>
        <w:div w:id="1472135417">
          <w:marLeft w:val="547"/>
          <w:marRight w:val="0"/>
          <w:marTop w:val="200"/>
          <w:marBottom w:val="0"/>
          <w:divBdr>
            <w:top w:val="none" w:sz="0" w:space="0" w:color="auto"/>
            <w:left w:val="none" w:sz="0" w:space="0" w:color="auto"/>
            <w:bottom w:val="none" w:sz="0" w:space="0" w:color="auto"/>
            <w:right w:val="none" w:sz="0" w:space="0" w:color="auto"/>
          </w:divBdr>
        </w:div>
        <w:div w:id="1518151990">
          <w:marLeft w:val="547"/>
          <w:marRight w:val="0"/>
          <w:marTop w:val="200"/>
          <w:marBottom w:val="0"/>
          <w:divBdr>
            <w:top w:val="none" w:sz="0" w:space="0" w:color="auto"/>
            <w:left w:val="none" w:sz="0" w:space="0" w:color="auto"/>
            <w:bottom w:val="none" w:sz="0" w:space="0" w:color="auto"/>
            <w:right w:val="none" w:sz="0" w:space="0" w:color="auto"/>
          </w:divBdr>
        </w:div>
        <w:div w:id="1352075636">
          <w:marLeft w:val="547"/>
          <w:marRight w:val="0"/>
          <w:marTop w:val="200"/>
          <w:marBottom w:val="0"/>
          <w:divBdr>
            <w:top w:val="none" w:sz="0" w:space="0" w:color="auto"/>
            <w:left w:val="none" w:sz="0" w:space="0" w:color="auto"/>
            <w:bottom w:val="none" w:sz="0" w:space="0" w:color="auto"/>
            <w:right w:val="none" w:sz="0" w:space="0" w:color="auto"/>
          </w:divBdr>
        </w:div>
        <w:div w:id="930966522">
          <w:marLeft w:val="547"/>
          <w:marRight w:val="0"/>
          <w:marTop w:val="200"/>
          <w:marBottom w:val="0"/>
          <w:divBdr>
            <w:top w:val="none" w:sz="0" w:space="0" w:color="auto"/>
            <w:left w:val="none" w:sz="0" w:space="0" w:color="auto"/>
            <w:bottom w:val="none" w:sz="0" w:space="0" w:color="auto"/>
            <w:right w:val="none" w:sz="0" w:space="0" w:color="auto"/>
          </w:divBdr>
        </w:div>
        <w:div w:id="1751847222">
          <w:marLeft w:val="547"/>
          <w:marRight w:val="0"/>
          <w:marTop w:val="200"/>
          <w:marBottom w:val="0"/>
          <w:divBdr>
            <w:top w:val="none" w:sz="0" w:space="0" w:color="auto"/>
            <w:left w:val="none" w:sz="0" w:space="0" w:color="auto"/>
            <w:bottom w:val="none" w:sz="0" w:space="0" w:color="auto"/>
            <w:right w:val="none" w:sz="0" w:space="0" w:color="auto"/>
          </w:divBdr>
        </w:div>
        <w:div w:id="1585917814">
          <w:marLeft w:val="547"/>
          <w:marRight w:val="0"/>
          <w:marTop w:val="200"/>
          <w:marBottom w:val="0"/>
          <w:divBdr>
            <w:top w:val="none" w:sz="0" w:space="0" w:color="auto"/>
            <w:left w:val="none" w:sz="0" w:space="0" w:color="auto"/>
            <w:bottom w:val="none" w:sz="0" w:space="0" w:color="auto"/>
            <w:right w:val="none" w:sz="0" w:space="0" w:color="auto"/>
          </w:divBdr>
        </w:div>
      </w:divsChild>
    </w:div>
    <w:div w:id="1297637749">
      <w:bodyDiv w:val="1"/>
      <w:marLeft w:val="0"/>
      <w:marRight w:val="0"/>
      <w:marTop w:val="0"/>
      <w:marBottom w:val="0"/>
      <w:divBdr>
        <w:top w:val="none" w:sz="0" w:space="0" w:color="auto"/>
        <w:left w:val="none" w:sz="0" w:space="0" w:color="auto"/>
        <w:bottom w:val="none" w:sz="0" w:space="0" w:color="auto"/>
        <w:right w:val="none" w:sz="0" w:space="0" w:color="auto"/>
      </w:divBdr>
      <w:divsChild>
        <w:div w:id="325980025">
          <w:marLeft w:val="547"/>
          <w:marRight w:val="0"/>
          <w:marTop w:val="200"/>
          <w:marBottom w:val="0"/>
          <w:divBdr>
            <w:top w:val="none" w:sz="0" w:space="0" w:color="auto"/>
            <w:left w:val="none" w:sz="0" w:space="0" w:color="auto"/>
            <w:bottom w:val="none" w:sz="0" w:space="0" w:color="auto"/>
            <w:right w:val="none" w:sz="0" w:space="0" w:color="auto"/>
          </w:divBdr>
        </w:div>
        <w:div w:id="1341160976">
          <w:marLeft w:val="547"/>
          <w:marRight w:val="0"/>
          <w:marTop w:val="200"/>
          <w:marBottom w:val="0"/>
          <w:divBdr>
            <w:top w:val="none" w:sz="0" w:space="0" w:color="auto"/>
            <w:left w:val="none" w:sz="0" w:space="0" w:color="auto"/>
            <w:bottom w:val="none" w:sz="0" w:space="0" w:color="auto"/>
            <w:right w:val="none" w:sz="0" w:space="0" w:color="auto"/>
          </w:divBdr>
        </w:div>
      </w:divsChild>
    </w:div>
    <w:div w:id="1315186469">
      <w:bodyDiv w:val="1"/>
      <w:marLeft w:val="0"/>
      <w:marRight w:val="0"/>
      <w:marTop w:val="0"/>
      <w:marBottom w:val="0"/>
      <w:divBdr>
        <w:top w:val="none" w:sz="0" w:space="0" w:color="auto"/>
        <w:left w:val="none" w:sz="0" w:space="0" w:color="auto"/>
        <w:bottom w:val="none" w:sz="0" w:space="0" w:color="auto"/>
        <w:right w:val="none" w:sz="0" w:space="0" w:color="auto"/>
      </w:divBdr>
      <w:divsChild>
        <w:div w:id="321588522">
          <w:marLeft w:val="547"/>
          <w:marRight w:val="0"/>
          <w:marTop w:val="200"/>
          <w:marBottom w:val="0"/>
          <w:divBdr>
            <w:top w:val="none" w:sz="0" w:space="0" w:color="auto"/>
            <w:left w:val="none" w:sz="0" w:space="0" w:color="auto"/>
            <w:bottom w:val="none" w:sz="0" w:space="0" w:color="auto"/>
            <w:right w:val="none" w:sz="0" w:space="0" w:color="auto"/>
          </w:divBdr>
        </w:div>
        <w:div w:id="1413502254">
          <w:marLeft w:val="547"/>
          <w:marRight w:val="0"/>
          <w:marTop w:val="200"/>
          <w:marBottom w:val="0"/>
          <w:divBdr>
            <w:top w:val="none" w:sz="0" w:space="0" w:color="auto"/>
            <w:left w:val="none" w:sz="0" w:space="0" w:color="auto"/>
            <w:bottom w:val="none" w:sz="0" w:space="0" w:color="auto"/>
            <w:right w:val="none" w:sz="0" w:space="0" w:color="auto"/>
          </w:divBdr>
        </w:div>
        <w:div w:id="370417751">
          <w:marLeft w:val="547"/>
          <w:marRight w:val="0"/>
          <w:marTop w:val="200"/>
          <w:marBottom w:val="0"/>
          <w:divBdr>
            <w:top w:val="none" w:sz="0" w:space="0" w:color="auto"/>
            <w:left w:val="none" w:sz="0" w:space="0" w:color="auto"/>
            <w:bottom w:val="none" w:sz="0" w:space="0" w:color="auto"/>
            <w:right w:val="none" w:sz="0" w:space="0" w:color="auto"/>
          </w:divBdr>
        </w:div>
        <w:div w:id="1974435304">
          <w:marLeft w:val="547"/>
          <w:marRight w:val="0"/>
          <w:marTop w:val="200"/>
          <w:marBottom w:val="0"/>
          <w:divBdr>
            <w:top w:val="none" w:sz="0" w:space="0" w:color="auto"/>
            <w:left w:val="none" w:sz="0" w:space="0" w:color="auto"/>
            <w:bottom w:val="none" w:sz="0" w:space="0" w:color="auto"/>
            <w:right w:val="none" w:sz="0" w:space="0" w:color="auto"/>
          </w:divBdr>
        </w:div>
        <w:div w:id="1259364065">
          <w:marLeft w:val="547"/>
          <w:marRight w:val="0"/>
          <w:marTop w:val="200"/>
          <w:marBottom w:val="0"/>
          <w:divBdr>
            <w:top w:val="none" w:sz="0" w:space="0" w:color="auto"/>
            <w:left w:val="none" w:sz="0" w:space="0" w:color="auto"/>
            <w:bottom w:val="none" w:sz="0" w:space="0" w:color="auto"/>
            <w:right w:val="none" w:sz="0" w:space="0" w:color="auto"/>
          </w:divBdr>
        </w:div>
        <w:div w:id="1928492884">
          <w:marLeft w:val="547"/>
          <w:marRight w:val="0"/>
          <w:marTop w:val="200"/>
          <w:marBottom w:val="0"/>
          <w:divBdr>
            <w:top w:val="none" w:sz="0" w:space="0" w:color="auto"/>
            <w:left w:val="none" w:sz="0" w:space="0" w:color="auto"/>
            <w:bottom w:val="none" w:sz="0" w:space="0" w:color="auto"/>
            <w:right w:val="none" w:sz="0" w:space="0" w:color="auto"/>
          </w:divBdr>
        </w:div>
        <w:div w:id="964459360">
          <w:marLeft w:val="547"/>
          <w:marRight w:val="0"/>
          <w:marTop w:val="200"/>
          <w:marBottom w:val="0"/>
          <w:divBdr>
            <w:top w:val="none" w:sz="0" w:space="0" w:color="auto"/>
            <w:left w:val="none" w:sz="0" w:space="0" w:color="auto"/>
            <w:bottom w:val="none" w:sz="0" w:space="0" w:color="auto"/>
            <w:right w:val="none" w:sz="0" w:space="0" w:color="auto"/>
          </w:divBdr>
        </w:div>
      </w:divsChild>
    </w:div>
    <w:div w:id="1340040814">
      <w:bodyDiv w:val="1"/>
      <w:marLeft w:val="0"/>
      <w:marRight w:val="0"/>
      <w:marTop w:val="0"/>
      <w:marBottom w:val="0"/>
      <w:divBdr>
        <w:top w:val="none" w:sz="0" w:space="0" w:color="auto"/>
        <w:left w:val="none" w:sz="0" w:space="0" w:color="auto"/>
        <w:bottom w:val="none" w:sz="0" w:space="0" w:color="auto"/>
        <w:right w:val="none" w:sz="0" w:space="0" w:color="auto"/>
      </w:divBdr>
      <w:divsChild>
        <w:div w:id="1323581867">
          <w:marLeft w:val="1166"/>
          <w:marRight w:val="0"/>
          <w:marTop w:val="200"/>
          <w:marBottom w:val="0"/>
          <w:divBdr>
            <w:top w:val="none" w:sz="0" w:space="0" w:color="auto"/>
            <w:left w:val="none" w:sz="0" w:space="0" w:color="auto"/>
            <w:bottom w:val="none" w:sz="0" w:space="0" w:color="auto"/>
            <w:right w:val="none" w:sz="0" w:space="0" w:color="auto"/>
          </w:divBdr>
        </w:div>
        <w:div w:id="135414213">
          <w:marLeft w:val="1166"/>
          <w:marRight w:val="0"/>
          <w:marTop w:val="200"/>
          <w:marBottom w:val="0"/>
          <w:divBdr>
            <w:top w:val="none" w:sz="0" w:space="0" w:color="auto"/>
            <w:left w:val="none" w:sz="0" w:space="0" w:color="auto"/>
            <w:bottom w:val="none" w:sz="0" w:space="0" w:color="auto"/>
            <w:right w:val="none" w:sz="0" w:space="0" w:color="auto"/>
          </w:divBdr>
        </w:div>
        <w:div w:id="2062166093">
          <w:marLeft w:val="1166"/>
          <w:marRight w:val="0"/>
          <w:marTop w:val="200"/>
          <w:marBottom w:val="0"/>
          <w:divBdr>
            <w:top w:val="none" w:sz="0" w:space="0" w:color="auto"/>
            <w:left w:val="none" w:sz="0" w:space="0" w:color="auto"/>
            <w:bottom w:val="none" w:sz="0" w:space="0" w:color="auto"/>
            <w:right w:val="none" w:sz="0" w:space="0" w:color="auto"/>
          </w:divBdr>
        </w:div>
        <w:div w:id="1354727408">
          <w:marLeft w:val="1166"/>
          <w:marRight w:val="0"/>
          <w:marTop w:val="200"/>
          <w:marBottom w:val="0"/>
          <w:divBdr>
            <w:top w:val="none" w:sz="0" w:space="0" w:color="auto"/>
            <w:left w:val="none" w:sz="0" w:space="0" w:color="auto"/>
            <w:bottom w:val="none" w:sz="0" w:space="0" w:color="auto"/>
            <w:right w:val="none" w:sz="0" w:space="0" w:color="auto"/>
          </w:divBdr>
        </w:div>
      </w:divsChild>
    </w:div>
    <w:div w:id="1375231094">
      <w:bodyDiv w:val="1"/>
      <w:marLeft w:val="0"/>
      <w:marRight w:val="0"/>
      <w:marTop w:val="0"/>
      <w:marBottom w:val="0"/>
      <w:divBdr>
        <w:top w:val="none" w:sz="0" w:space="0" w:color="auto"/>
        <w:left w:val="none" w:sz="0" w:space="0" w:color="auto"/>
        <w:bottom w:val="none" w:sz="0" w:space="0" w:color="auto"/>
        <w:right w:val="none" w:sz="0" w:space="0" w:color="auto"/>
      </w:divBdr>
    </w:div>
    <w:div w:id="1484353170">
      <w:bodyDiv w:val="1"/>
      <w:marLeft w:val="0"/>
      <w:marRight w:val="0"/>
      <w:marTop w:val="0"/>
      <w:marBottom w:val="0"/>
      <w:divBdr>
        <w:top w:val="none" w:sz="0" w:space="0" w:color="auto"/>
        <w:left w:val="none" w:sz="0" w:space="0" w:color="auto"/>
        <w:bottom w:val="none" w:sz="0" w:space="0" w:color="auto"/>
        <w:right w:val="none" w:sz="0" w:space="0" w:color="auto"/>
      </w:divBdr>
      <w:divsChild>
        <w:div w:id="1571227636">
          <w:marLeft w:val="547"/>
          <w:marRight w:val="0"/>
          <w:marTop w:val="200"/>
          <w:marBottom w:val="0"/>
          <w:divBdr>
            <w:top w:val="none" w:sz="0" w:space="0" w:color="auto"/>
            <w:left w:val="none" w:sz="0" w:space="0" w:color="auto"/>
            <w:bottom w:val="none" w:sz="0" w:space="0" w:color="auto"/>
            <w:right w:val="none" w:sz="0" w:space="0" w:color="auto"/>
          </w:divBdr>
        </w:div>
        <w:div w:id="231889188">
          <w:marLeft w:val="547"/>
          <w:marRight w:val="0"/>
          <w:marTop w:val="200"/>
          <w:marBottom w:val="0"/>
          <w:divBdr>
            <w:top w:val="none" w:sz="0" w:space="0" w:color="auto"/>
            <w:left w:val="none" w:sz="0" w:space="0" w:color="auto"/>
            <w:bottom w:val="none" w:sz="0" w:space="0" w:color="auto"/>
            <w:right w:val="none" w:sz="0" w:space="0" w:color="auto"/>
          </w:divBdr>
        </w:div>
      </w:divsChild>
    </w:div>
    <w:div w:id="1521309649">
      <w:bodyDiv w:val="1"/>
      <w:marLeft w:val="0"/>
      <w:marRight w:val="0"/>
      <w:marTop w:val="0"/>
      <w:marBottom w:val="0"/>
      <w:divBdr>
        <w:top w:val="none" w:sz="0" w:space="0" w:color="auto"/>
        <w:left w:val="none" w:sz="0" w:space="0" w:color="auto"/>
        <w:bottom w:val="none" w:sz="0" w:space="0" w:color="auto"/>
        <w:right w:val="none" w:sz="0" w:space="0" w:color="auto"/>
      </w:divBdr>
      <w:divsChild>
        <w:div w:id="1879589984">
          <w:marLeft w:val="547"/>
          <w:marRight w:val="0"/>
          <w:marTop w:val="200"/>
          <w:marBottom w:val="0"/>
          <w:divBdr>
            <w:top w:val="none" w:sz="0" w:space="0" w:color="auto"/>
            <w:left w:val="none" w:sz="0" w:space="0" w:color="auto"/>
            <w:bottom w:val="none" w:sz="0" w:space="0" w:color="auto"/>
            <w:right w:val="none" w:sz="0" w:space="0" w:color="auto"/>
          </w:divBdr>
        </w:div>
        <w:div w:id="1802647278">
          <w:marLeft w:val="547"/>
          <w:marRight w:val="0"/>
          <w:marTop w:val="200"/>
          <w:marBottom w:val="0"/>
          <w:divBdr>
            <w:top w:val="none" w:sz="0" w:space="0" w:color="auto"/>
            <w:left w:val="none" w:sz="0" w:space="0" w:color="auto"/>
            <w:bottom w:val="none" w:sz="0" w:space="0" w:color="auto"/>
            <w:right w:val="none" w:sz="0" w:space="0" w:color="auto"/>
          </w:divBdr>
        </w:div>
      </w:divsChild>
    </w:div>
    <w:div w:id="1571816767">
      <w:bodyDiv w:val="1"/>
      <w:marLeft w:val="0"/>
      <w:marRight w:val="0"/>
      <w:marTop w:val="0"/>
      <w:marBottom w:val="0"/>
      <w:divBdr>
        <w:top w:val="none" w:sz="0" w:space="0" w:color="auto"/>
        <w:left w:val="none" w:sz="0" w:space="0" w:color="auto"/>
        <w:bottom w:val="none" w:sz="0" w:space="0" w:color="auto"/>
        <w:right w:val="none" w:sz="0" w:space="0" w:color="auto"/>
      </w:divBdr>
      <w:divsChild>
        <w:div w:id="1101993261">
          <w:marLeft w:val="547"/>
          <w:marRight w:val="0"/>
          <w:marTop w:val="200"/>
          <w:marBottom w:val="0"/>
          <w:divBdr>
            <w:top w:val="none" w:sz="0" w:space="0" w:color="auto"/>
            <w:left w:val="none" w:sz="0" w:space="0" w:color="auto"/>
            <w:bottom w:val="none" w:sz="0" w:space="0" w:color="auto"/>
            <w:right w:val="none" w:sz="0" w:space="0" w:color="auto"/>
          </w:divBdr>
        </w:div>
        <w:div w:id="1496798063">
          <w:marLeft w:val="547"/>
          <w:marRight w:val="0"/>
          <w:marTop w:val="200"/>
          <w:marBottom w:val="0"/>
          <w:divBdr>
            <w:top w:val="none" w:sz="0" w:space="0" w:color="auto"/>
            <w:left w:val="none" w:sz="0" w:space="0" w:color="auto"/>
            <w:bottom w:val="none" w:sz="0" w:space="0" w:color="auto"/>
            <w:right w:val="none" w:sz="0" w:space="0" w:color="auto"/>
          </w:divBdr>
        </w:div>
        <w:div w:id="202252108">
          <w:marLeft w:val="547"/>
          <w:marRight w:val="0"/>
          <w:marTop w:val="200"/>
          <w:marBottom w:val="0"/>
          <w:divBdr>
            <w:top w:val="none" w:sz="0" w:space="0" w:color="auto"/>
            <w:left w:val="none" w:sz="0" w:space="0" w:color="auto"/>
            <w:bottom w:val="none" w:sz="0" w:space="0" w:color="auto"/>
            <w:right w:val="none" w:sz="0" w:space="0" w:color="auto"/>
          </w:divBdr>
        </w:div>
        <w:div w:id="512957160">
          <w:marLeft w:val="547"/>
          <w:marRight w:val="0"/>
          <w:marTop w:val="200"/>
          <w:marBottom w:val="0"/>
          <w:divBdr>
            <w:top w:val="none" w:sz="0" w:space="0" w:color="auto"/>
            <w:left w:val="none" w:sz="0" w:space="0" w:color="auto"/>
            <w:bottom w:val="none" w:sz="0" w:space="0" w:color="auto"/>
            <w:right w:val="none" w:sz="0" w:space="0" w:color="auto"/>
          </w:divBdr>
        </w:div>
        <w:div w:id="2000495331">
          <w:marLeft w:val="547"/>
          <w:marRight w:val="0"/>
          <w:marTop w:val="200"/>
          <w:marBottom w:val="0"/>
          <w:divBdr>
            <w:top w:val="none" w:sz="0" w:space="0" w:color="auto"/>
            <w:left w:val="none" w:sz="0" w:space="0" w:color="auto"/>
            <w:bottom w:val="none" w:sz="0" w:space="0" w:color="auto"/>
            <w:right w:val="none" w:sz="0" w:space="0" w:color="auto"/>
          </w:divBdr>
        </w:div>
      </w:divsChild>
    </w:div>
    <w:div w:id="1665432344">
      <w:bodyDiv w:val="1"/>
      <w:marLeft w:val="0"/>
      <w:marRight w:val="0"/>
      <w:marTop w:val="0"/>
      <w:marBottom w:val="0"/>
      <w:divBdr>
        <w:top w:val="none" w:sz="0" w:space="0" w:color="auto"/>
        <w:left w:val="none" w:sz="0" w:space="0" w:color="auto"/>
        <w:bottom w:val="none" w:sz="0" w:space="0" w:color="auto"/>
        <w:right w:val="none" w:sz="0" w:space="0" w:color="auto"/>
      </w:divBdr>
      <w:divsChild>
        <w:div w:id="2029477613">
          <w:marLeft w:val="547"/>
          <w:marRight w:val="0"/>
          <w:marTop w:val="200"/>
          <w:marBottom w:val="0"/>
          <w:divBdr>
            <w:top w:val="none" w:sz="0" w:space="0" w:color="auto"/>
            <w:left w:val="none" w:sz="0" w:space="0" w:color="auto"/>
            <w:bottom w:val="none" w:sz="0" w:space="0" w:color="auto"/>
            <w:right w:val="none" w:sz="0" w:space="0" w:color="auto"/>
          </w:divBdr>
        </w:div>
        <w:div w:id="1045641135">
          <w:marLeft w:val="547"/>
          <w:marRight w:val="0"/>
          <w:marTop w:val="200"/>
          <w:marBottom w:val="0"/>
          <w:divBdr>
            <w:top w:val="none" w:sz="0" w:space="0" w:color="auto"/>
            <w:left w:val="none" w:sz="0" w:space="0" w:color="auto"/>
            <w:bottom w:val="none" w:sz="0" w:space="0" w:color="auto"/>
            <w:right w:val="none" w:sz="0" w:space="0" w:color="auto"/>
          </w:divBdr>
        </w:div>
        <w:div w:id="1057166233">
          <w:marLeft w:val="547"/>
          <w:marRight w:val="0"/>
          <w:marTop w:val="200"/>
          <w:marBottom w:val="0"/>
          <w:divBdr>
            <w:top w:val="none" w:sz="0" w:space="0" w:color="auto"/>
            <w:left w:val="none" w:sz="0" w:space="0" w:color="auto"/>
            <w:bottom w:val="none" w:sz="0" w:space="0" w:color="auto"/>
            <w:right w:val="none" w:sz="0" w:space="0" w:color="auto"/>
          </w:divBdr>
        </w:div>
        <w:div w:id="196163290">
          <w:marLeft w:val="547"/>
          <w:marRight w:val="0"/>
          <w:marTop w:val="200"/>
          <w:marBottom w:val="0"/>
          <w:divBdr>
            <w:top w:val="none" w:sz="0" w:space="0" w:color="auto"/>
            <w:left w:val="none" w:sz="0" w:space="0" w:color="auto"/>
            <w:bottom w:val="none" w:sz="0" w:space="0" w:color="auto"/>
            <w:right w:val="none" w:sz="0" w:space="0" w:color="auto"/>
          </w:divBdr>
        </w:div>
        <w:div w:id="188766823">
          <w:marLeft w:val="547"/>
          <w:marRight w:val="0"/>
          <w:marTop w:val="200"/>
          <w:marBottom w:val="0"/>
          <w:divBdr>
            <w:top w:val="none" w:sz="0" w:space="0" w:color="auto"/>
            <w:left w:val="none" w:sz="0" w:space="0" w:color="auto"/>
            <w:bottom w:val="none" w:sz="0" w:space="0" w:color="auto"/>
            <w:right w:val="none" w:sz="0" w:space="0" w:color="auto"/>
          </w:divBdr>
        </w:div>
        <w:div w:id="1150558834">
          <w:marLeft w:val="547"/>
          <w:marRight w:val="0"/>
          <w:marTop w:val="200"/>
          <w:marBottom w:val="0"/>
          <w:divBdr>
            <w:top w:val="none" w:sz="0" w:space="0" w:color="auto"/>
            <w:left w:val="none" w:sz="0" w:space="0" w:color="auto"/>
            <w:bottom w:val="none" w:sz="0" w:space="0" w:color="auto"/>
            <w:right w:val="none" w:sz="0" w:space="0" w:color="auto"/>
          </w:divBdr>
        </w:div>
        <w:div w:id="757672582">
          <w:marLeft w:val="547"/>
          <w:marRight w:val="0"/>
          <w:marTop w:val="200"/>
          <w:marBottom w:val="0"/>
          <w:divBdr>
            <w:top w:val="none" w:sz="0" w:space="0" w:color="auto"/>
            <w:left w:val="none" w:sz="0" w:space="0" w:color="auto"/>
            <w:bottom w:val="none" w:sz="0" w:space="0" w:color="auto"/>
            <w:right w:val="none" w:sz="0" w:space="0" w:color="auto"/>
          </w:divBdr>
        </w:div>
        <w:div w:id="610934298">
          <w:marLeft w:val="547"/>
          <w:marRight w:val="0"/>
          <w:marTop w:val="200"/>
          <w:marBottom w:val="0"/>
          <w:divBdr>
            <w:top w:val="none" w:sz="0" w:space="0" w:color="auto"/>
            <w:left w:val="none" w:sz="0" w:space="0" w:color="auto"/>
            <w:bottom w:val="none" w:sz="0" w:space="0" w:color="auto"/>
            <w:right w:val="none" w:sz="0" w:space="0" w:color="auto"/>
          </w:divBdr>
        </w:div>
        <w:div w:id="883980137">
          <w:marLeft w:val="547"/>
          <w:marRight w:val="0"/>
          <w:marTop w:val="200"/>
          <w:marBottom w:val="0"/>
          <w:divBdr>
            <w:top w:val="none" w:sz="0" w:space="0" w:color="auto"/>
            <w:left w:val="none" w:sz="0" w:space="0" w:color="auto"/>
            <w:bottom w:val="none" w:sz="0" w:space="0" w:color="auto"/>
            <w:right w:val="none" w:sz="0" w:space="0" w:color="auto"/>
          </w:divBdr>
        </w:div>
        <w:div w:id="610668527">
          <w:marLeft w:val="547"/>
          <w:marRight w:val="0"/>
          <w:marTop w:val="200"/>
          <w:marBottom w:val="0"/>
          <w:divBdr>
            <w:top w:val="none" w:sz="0" w:space="0" w:color="auto"/>
            <w:left w:val="none" w:sz="0" w:space="0" w:color="auto"/>
            <w:bottom w:val="none" w:sz="0" w:space="0" w:color="auto"/>
            <w:right w:val="none" w:sz="0" w:space="0" w:color="auto"/>
          </w:divBdr>
        </w:div>
      </w:divsChild>
    </w:div>
    <w:div w:id="1678074280">
      <w:bodyDiv w:val="1"/>
      <w:marLeft w:val="0"/>
      <w:marRight w:val="0"/>
      <w:marTop w:val="0"/>
      <w:marBottom w:val="0"/>
      <w:divBdr>
        <w:top w:val="none" w:sz="0" w:space="0" w:color="auto"/>
        <w:left w:val="none" w:sz="0" w:space="0" w:color="auto"/>
        <w:bottom w:val="none" w:sz="0" w:space="0" w:color="auto"/>
        <w:right w:val="none" w:sz="0" w:space="0" w:color="auto"/>
      </w:divBdr>
      <w:divsChild>
        <w:div w:id="1871604412">
          <w:marLeft w:val="547"/>
          <w:marRight w:val="0"/>
          <w:marTop w:val="200"/>
          <w:marBottom w:val="0"/>
          <w:divBdr>
            <w:top w:val="none" w:sz="0" w:space="0" w:color="auto"/>
            <w:left w:val="none" w:sz="0" w:space="0" w:color="auto"/>
            <w:bottom w:val="none" w:sz="0" w:space="0" w:color="auto"/>
            <w:right w:val="none" w:sz="0" w:space="0" w:color="auto"/>
          </w:divBdr>
        </w:div>
        <w:div w:id="2015767374">
          <w:marLeft w:val="547"/>
          <w:marRight w:val="0"/>
          <w:marTop w:val="200"/>
          <w:marBottom w:val="0"/>
          <w:divBdr>
            <w:top w:val="none" w:sz="0" w:space="0" w:color="auto"/>
            <w:left w:val="none" w:sz="0" w:space="0" w:color="auto"/>
            <w:bottom w:val="none" w:sz="0" w:space="0" w:color="auto"/>
            <w:right w:val="none" w:sz="0" w:space="0" w:color="auto"/>
          </w:divBdr>
        </w:div>
      </w:divsChild>
    </w:div>
    <w:div w:id="1884755330">
      <w:bodyDiv w:val="1"/>
      <w:marLeft w:val="0"/>
      <w:marRight w:val="0"/>
      <w:marTop w:val="0"/>
      <w:marBottom w:val="0"/>
      <w:divBdr>
        <w:top w:val="none" w:sz="0" w:space="0" w:color="auto"/>
        <w:left w:val="none" w:sz="0" w:space="0" w:color="auto"/>
        <w:bottom w:val="none" w:sz="0" w:space="0" w:color="auto"/>
        <w:right w:val="none" w:sz="0" w:space="0" w:color="auto"/>
      </w:divBdr>
      <w:divsChild>
        <w:div w:id="807285412">
          <w:marLeft w:val="547"/>
          <w:marRight w:val="0"/>
          <w:marTop w:val="200"/>
          <w:marBottom w:val="0"/>
          <w:divBdr>
            <w:top w:val="none" w:sz="0" w:space="0" w:color="auto"/>
            <w:left w:val="none" w:sz="0" w:space="0" w:color="auto"/>
            <w:bottom w:val="none" w:sz="0" w:space="0" w:color="auto"/>
            <w:right w:val="none" w:sz="0" w:space="0" w:color="auto"/>
          </w:divBdr>
        </w:div>
        <w:div w:id="409159838">
          <w:marLeft w:val="547"/>
          <w:marRight w:val="0"/>
          <w:marTop w:val="200"/>
          <w:marBottom w:val="0"/>
          <w:divBdr>
            <w:top w:val="none" w:sz="0" w:space="0" w:color="auto"/>
            <w:left w:val="none" w:sz="0" w:space="0" w:color="auto"/>
            <w:bottom w:val="none" w:sz="0" w:space="0" w:color="auto"/>
            <w:right w:val="none" w:sz="0" w:space="0" w:color="auto"/>
          </w:divBdr>
        </w:div>
      </w:divsChild>
    </w:div>
    <w:div w:id="1908684883">
      <w:bodyDiv w:val="1"/>
      <w:marLeft w:val="0"/>
      <w:marRight w:val="0"/>
      <w:marTop w:val="0"/>
      <w:marBottom w:val="0"/>
      <w:divBdr>
        <w:top w:val="none" w:sz="0" w:space="0" w:color="auto"/>
        <w:left w:val="none" w:sz="0" w:space="0" w:color="auto"/>
        <w:bottom w:val="none" w:sz="0" w:space="0" w:color="auto"/>
        <w:right w:val="none" w:sz="0" w:space="0" w:color="auto"/>
      </w:divBdr>
      <w:divsChild>
        <w:div w:id="1322083601">
          <w:marLeft w:val="547"/>
          <w:marRight w:val="0"/>
          <w:marTop w:val="200"/>
          <w:marBottom w:val="0"/>
          <w:divBdr>
            <w:top w:val="none" w:sz="0" w:space="0" w:color="auto"/>
            <w:left w:val="none" w:sz="0" w:space="0" w:color="auto"/>
            <w:bottom w:val="none" w:sz="0" w:space="0" w:color="auto"/>
            <w:right w:val="none" w:sz="0" w:space="0" w:color="auto"/>
          </w:divBdr>
        </w:div>
        <w:div w:id="2055306205">
          <w:marLeft w:val="547"/>
          <w:marRight w:val="0"/>
          <w:marTop w:val="200"/>
          <w:marBottom w:val="0"/>
          <w:divBdr>
            <w:top w:val="none" w:sz="0" w:space="0" w:color="auto"/>
            <w:left w:val="none" w:sz="0" w:space="0" w:color="auto"/>
            <w:bottom w:val="none" w:sz="0" w:space="0" w:color="auto"/>
            <w:right w:val="none" w:sz="0" w:space="0" w:color="auto"/>
          </w:divBdr>
        </w:div>
        <w:div w:id="1711766072">
          <w:marLeft w:val="547"/>
          <w:marRight w:val="0"/>
          <w:marTop w:val="200"/>
          <w:marBottom w:val="0"/>
          <w:divBdr>
            <w:top w:val="none" w:sz="0" w:space="0" w:color="auto"/>
            <w:left w:val="none" w:sz="0" w:space="0" w:color="auto"/>
            <w:bottom w:val="none" w:sz="0" w:space="0" w:color="auto"/>
            <w:right w:val="none" w:sz="0" w:space="0" w:color="auto"/>
          </w:divBdr>
        </w:div>
        <w:div w:id="115490511">
          <w:marLeft w:val="1080"/>
          <w:marRight w:val="0"/>
          <w:marTop w:val="200"/>
          <w:marBottom w:val="0"/>
          <w:divBdr>
            <w:top w:val="none" w:sz="0" w:space="0" w:color="auto"/>
            <w:left w:val="none" w:sz="0" w:space="0" w:color="auto"/>
            <w:bottom w:val="none" w:sz="0" w:space="0" w:color="auto"/>
            <w:right w:val="none" w:sz="0" w:space="0" w:color="auto"/>
          </w:divBdr>
        </w:div>
        <w:div w:id="1403871442">
          <w:marLeft w:val="1080"/>
          <w:marRight w:val="0"/>
          <w:marTop w:val="200"/>
          <w:marBottom w:val="0"/>
          <w:divBdr>
            <w:top w:val="none" w:sz="0" w:space="0" w:color="auto"/>
            <w:left w:val="none" w:sz="0" w:space="0" w:color="auto"/>
            <w:bottom w:val="none" w:sz="0" w:space="0" w:color="auto"/>
            <w:right w:val="none" w:sz="0" w:space="0" w:color="auto"/>
          </w:divBdr>
        </w:div>
        <w:div w:id="1639992777">
          <w:marLeft w:val="1080"/>
          <w:marRight w:val="0"/>
          <w:marTop w:val="200"/>
          <w:marBottom w:val="0"/>
          <w:divBdr>
            <w:top w:val="none" w:sz="0" w:space="0" w:color="auto"/>
            <w:left w:val="none" w:sz="0" w:space="0" w:color="auto"/>
            <w:bottom w:val="none" w:sz="0" w:space="0" w:color="auto"/>
            <w:right w:val="none" w:sz="0" w:space="0" w:color="auto"/>
          </w:divBdr>
        </w:div>
        <w:div w:id="556672531">
          <w:marLeft w:val="547"/>
          <w:marRight w:val="0"/>
          <w:marTop w:val="200"/>
          <w:marBottom w:val="0"/>
          <w:divBdr>
            <w:top w:val="none" w:sz="0" w:space="0" w:color="auto"/>
            <w:left w:val="none" w:sz="0" w:space="0" w:color="auto"/>
            <w:bottom w:val="none" w:sz="0" w:space="0" w:color="auto"/>
            <w:right w:val="none" w:sz="0" w:space="0" w:color="auto"/>
          </w:divBdr>
        </w:div>
        <w:div w:id="1235507405">
          <w:marLeft w:val="1080"/>
          <w:marRight w:val="0"/>
          <w:marTop w:val="200"/>
          <w:marBottom w:val="0"/>
          <w:divBdr>
            <w:top w:val="none" w:sz="0" w:space="0" w:color="auto"/>
            <w:left w:val="none" w:sz="0" w:space="0" w:color="auto"/>
            <w:bottom w:val="none" w:sz="0" w:space="0" w:color="auto"/>
            <w:right w:val="none" w:sz="0" w:space="0" w:color="auto"/>
          </w:divBdr>
        </w:div>
        <w:div w:id="327946757">
          <w:marLeft w:val="1080"/>
          <w:marRight w:val="0"/>
          <w:marTop w:val="200"/>
          <w:marBottom w:val="0"/>
          <w:divBdr>
            <w:top w:val="none" w:sz="0" w:space="0" w:color="auto"/>
            <w:left w:val="none" w:sz="0" w:space="0" w:color="auto"/>
            <w:bottom w:val="none" w:sz="0" w:space="0" w:color="auto"/>
            <w:right w:val="none" w:sz="0" w:space="0" w:color="auto"/>
          </w:divBdr>
        </w:div>
        <w:div w:id="1981810421">
          <w:marLeft w:val="1080"/>
          <w:marRight w:val="0"/>
          <w:marTop w:val="200"/>
          <w:marBottom w:val="0"/>
          <w:divBdr>
            <w:top w:val="none" w:sz="0" w:space="0" w:color="auto"/>
            <w:left w:val="none" w:sz="0" w:space="0" w:color="auto"/>
            <w:bottom w:val="none" w:sz="0" w:space="0" w:color="auto"/>
            <w:right w:val="none" w:sz="0" w:space="0" w:color="auto"/>
          </w:divBdr>
        </w:div>
        <w:div w:id="1138306965">
          <w:marLeft w:val="1080"/>
          <w:marRight w:val="0"/>
          <w:marTop w:val="200"/>
          <w:marBottom w:val="0"/>
          <w:divBdr>
            <w:top w:val="none" w:sz="0" w:space="0" w:color="auto"/>
            <w:left w:val="none" w:sz="0" w:space="0" w:color="auto"/>
            <w:bottom w:val="none" w:sz="0" w:space="0" w:color="auto"/>
            <w:right w:val="none" w:sz="0" w:space="0" w:color="auto"/>
          </w:divBdr>
        </w:div>
      </w:divsChild>
    </w:div>
    <w:div w:id="1924295540">
      <w:bodyDiv w:val="1"/>
      <w:marLeft w:val="0"/>
      <w:marRight w:val="0"/>
      <w:marTop w:val="0"/>
      <w:marBottom w:val="0"/>
      <w:divBdr>
        <w:top w:val="none" w:sz="0" w:space="0" w:color="auto"/>
        <w:left w:val="none" w:sz="0" w:space="0" w:color="auto"/>
        <w:bottom w:val="none" w:sz="0" w:space="0" w:color="auto"/>
        <w:right w:val="none" w:sz="0" w:space="0" w:color="auto"/>
      </w:divBdr>
      <w:divsChild>
        <w:div w:id="701829196">
          <w:marLeft w:val="547"/>
          <w:marRight w:val="0"/>
          <w:marTop w:val="200"/>
          <w:marBottom w:val="0"/>
          <w:divBdr>
            <w:top w:val="none" w:sz="0" w:space="0" w:color="auto"/>
            <w:left w:val="none" w:sz="0" w:space="0" w:color="auto"/>
            <w:bottom w:val="none" w:sz="0" w:space="0" w:color="auto"/>
            <w:right w:val="none" w:sz="0" w:space="0" w:color="auto"/>
          </w:divBdr>
        </w:div>
        <w:div w:id="1839691094">
          <w:marLeft w:val="547"/>
          <w:marRight w:val="0"/>
          <w:marTop w:val="200"/>
          <w:marBottom w:val="0"/>
          <w:divBdr>
            <w:top w:val="none" w:sz="0" w:space="0" w:color="auto"/>
            <w:left w:val="none" w:sz="0" w:space="0" w:color="auto"/>
            <w:bottom w:val="none" w:sz="0" w:space="0" w:color="auto"/>
            <w:right w:val="none" w:sz="0" w:space="0" w:color="auto"/>
          </w:divBdr>
        </w:div>
        <w:div w:id="208033564">
          <w:marLeft w:val="547"/>
          <w:marRight w:val="0"/>
          <w:marTop w:val="200"/>
          <w:marBottom w:val="0"/>
          <w:divBdr>
            <w:top w:val="none" w:sz="0" w:space="0" w:color="auto"/>
            <w:left w:val="none" w:sz="0" w:space="0" w:color="auto"/>
            <w:bottom w:val="none" w:sz="0" w:space="0" w:color="auto"/>
            <w:right w:val="none" w:sz="0" w:space="0" w:color="auto"/>
          </w:divBdr>
        </w:div>
      </w:divsChild>
    </w:div>
    <w:div w:id="1990135508">
      <w:bodyDiv w:val="1"/>
      <w:marLeft w:val="0"/>
      <w:marRight w:val="0"/>
      <w:marTop w:val="0"/>
      <w:marBottom w:val="0"/>
      <w:divBdr>
        <w:top w:val="none" w:sz="0" w:space="0" w:color="auto"/>
        <w:left w:val="none" w:sz="0" w:space="0" w:color="auto"/>
        <w:bottom w:val="none" w:sz="0" w:space="0" w:color="auto"/>
        <w:right w:val="none" w:sz="0" w:space="0" w:color="auto"/>
      </w:divBdr>
      <w:divsChild>
        <w:div w:id="897589942">
          <w:marLeft w:val="547"/>
          <w:marRight w:val="0"/>
          <w:marTop w:val="200"/>
          <w:marBottom w:val="0"/>
          <w:divBdr>
            <w:top w:val="none" w:sz="0" w:space="0" w:color="auto"/>
            <w:left w:val="none" w:sz="0" w:space="0" w:color="auto"/>
            <w:bottom w:val="none" w:sz="0" w:space="0" w:color="auto"/>
            <w:right w:val="none" w:sz="0" w:space="0" w:color="auto"/>
          </w:divBdr>
        </w:div>
        <w:div w:id="1709799995">
          <w:marLeft w:val="547"/>
          <w:marRight w:val="0"/>
          <w:marTop w:val="200"/>
          <w:marBottom w:val="0"/>
          <w:divBdr>
            <w:top w:val="none" w:sz="0" w:space="0" w:color="auto"/>
            <w:left w:val="none" w:sz="0" w:space="0" w:color="auto"/>
            <w:bottom w:val="none" w:sz="0" w:space="0" w:color="auto"/>
            <w:right w:val="none" w:sz="0" w:space="0" w:color="auto"/>
          </w:divBdr>
        </w:div>
        <w:div w:id="413673474">
          <w:marLeft w:val="547"/>
          <w:marRight w:val="0"/>
          <w:marTop w:val="200"/>
          <w:marBottom w:val="0"/>
          <w:divBdr>
            <w:top w:val="none" w:sz="0" w:space="0" w:color="auto"/>
            <w:left w:val="none" w:sz="0" w:space="0" w:color="auto"/>
            <w:bottom w:val="none" w:sz="0" w:space="0" w:color="auto"/>
            <w:right w:val="none" w:sz="0" w:space="0" w:color="auto"/>
          </w:divBdr>
        </w:div>
        <w:div w:id="2144808578">
          <w:marLeft w:val="547"/>
          <w:marRight w:val="0"/>
          <w:marTop w:val="200"/>
          <w:marBottom w:val="0"/>
          <w:divBdr>
            <w:top w:val="none" w:sz="0" w:space="0" w:color="auto"/>
            <w:left w:val="none" w:sz="0" w:space="0" w:color="auto"/>
            <w:bottom w:val="none" w:sz="0" w:space="0" w:color="auto"/>
            <w:right w:val="none" w:sz="0" w:space="0" w:color="auto"/>
          </w:divBdr>
        </w:div>
        <w:div w:id="182860283">
          <w:marLeft w:val="547"/>
          <w:marRight w:val="0"/>
          <w:marTop w:val="200"/>
          <w:marBottom w:val="0"/>
          <w:divBdr>
            <w:top w:val="none" w:sz="0" w:space="0" w:color="auto"/>
            <w:left w:val="none" w:sz="0" w:space="0" w:color="auto"/>
            <w:bottom w:val="none" w:sz="0" w:space="0" w:color="auto"/>
            <w:right w:val="none" w:sz="0" w:space="0" w:color="auto"/>
          </w:divBdr>
        </w:div>
      </w:divsChild>
    </w:div>
    <w:div w:id="2029676988">
      <w:bodyDiv w:val="1"/>
      <w:marLeft w:val="0"/>
      <w:marRight w:val="0"/>
      <w:marTop w:val="0"/>
      <w:marBottom w:val="0"/>
      <w:divBdr>
        <w:top w:val="none" w:sz="0" w:space="0" w:color="auto"/>
        <w:left w:val="none" w:sz="0" w:space="0" w:color="auto"/>
        <w:bottom w:val="none" w:sz="0" w:space="0" w:color="auto"/>
        <w:right w:val="none" w:sz="0" w:space="0" w:color="auto"/>
      </w:divBdr>
      <w:divsChild>
        <w:div w:id="1229416452">
          <w:marLeft w:val="547"/>
          <w:marRight w:val="0"/>
          <w:marTop w:val="200"/>
          <w:marBottom w:val="0"/>
          <w:divBdr>
            <w:top w:val="none" w:sz="0" w:space="0" w:color="auto"/>
            <w:left w:val="none" w:sz="0" w:space="0" w:color="auto"/>
            <w:bottom w:val="none" w:sz="0" w:space="0" w:color="auto"/>
            <w:right w:val="none" w:sz="0" w:space="0" w:color="auto"/>
          </w:divBdr>
        </w:div>
        <w:div w:id="1818062784">
          <w:marLeft w:val="1080"/>
          <w:marRight w:val="0"/>
          <w:marTop w:val="200"/>
          <w:marBottom w:val="0"/>
          <w:divBdr>
            <w:top w:val="none" w:sz="0" w:space="0" w:color="auto"/>
            <w:left w:val="none" w:sz="0" w:space="0" w:color="auto"/>
            <w:bottom w:val="none" w:sz="0" w:space="0" w:color="auto"/>
            <w:right w:val="none" w:sz="0" w:space="0" w:color="auto"/>
          </w:divBdr>
        </w:div>
        <w:div w:id="327179013">
          <w:marLeft w:val="1080"/>
          <w:marRight w:val="0"/>
          <w:marTop w:val="200"/>
          <w:marBottom w:val="0"/>
          <w:divBdr>
            <w:top w:val="none" w:sz="0" w:space="0" w:color="auto"/>
            <w:left w:val="none" w:sz="0" w:space="0" w:color="auto"/>
            <w:bottom w:val="none" w:sz="0" w:space="0" w:color="auto"/>
            <w:right w:val="none" w:sz="0" w:space="0" w:color="auto"/>
          </w:divBdr>
        </w:div>
        <w:div w:id="1088036039">
          <w:marLeft w:val="1080"/>
          <w:marRight w:val="0"/>
          <w:marTop w:val="200"/>
          <w:marBottom w:val="0"/>
          <w:divBdr>
            <w:top w:val="none" w:sz="0" w:space="0" w:color="auto"/>
            <w:left w:val="none" w:sz="0" w:space="0" w:color="auto"/>
            <w:bottom w:val="none" w:sz="0" w:space="0" w:color="auto"/>
            <w:right w:val="none" w:sz="0" w:space="0" w:color="auto"/>
          </w:divBdr>
        </w:div>
        <w:div w:id="1788233306">
          <w:marLeft w:val="1080"/>
          <w:marRight w:val="0"/>
          <w:marTop w:val="200"/>
          <w:marBottom w:val="0"/>
          <w:divBdr>
            <w:top w:val="none" w:sz="0" w:space="0" w:color="auto"/>
            <w:left w:val="none" w:sz="0" w:space="0" w:color="auto"/>
            <w:bottom w:val="none" w:sz="0" w:space="0" w:color="auto"/>
            <w:right w:val="none" w:sz="0" w:space="0" w:color="auto"/>
          </w:divBdr>
        </w:div>
        <w:div w:id="520556834">
          <w:marLeft w:val="1080"/>
          <w:marRight w:val="0"/>
          <w:marTop w:val="200"/>
          <w:marBottom w:val="0"/>
          <w:divBdr>
            <w:top w:val="none" w:sz="0" w:space="0" w:color="auto"/>
            <w:left w:val="none" w:sz="0" w:space="0" w:color="auto"/>
            <w:bottom w:val="none" w:sz="0" w:space="0" w:color="auto"/>
            <w:right w:val="none" w:sz="0" w:space="0" w:color="auto"/>
          </w:divBdr>
        </w:div>
        <w:div w:id="17049300">
          <w:marLeft w:val="1080"/>
          <w:marRight w:val="0"/>
          <w:marTop w:val="200"/>
          <w:marBottom w:val="0"/>
          <w:divBdr>
            <w:top w:val="none" w:sz="0" w:space="0" w:color="auto"/>
            <w:left w:val="none" w:sz="0" w:space="0" w:color="auto"/>
            <w:bottom w:val="none" w:sz="0" w:space="0" w:color="auto"/>
            <w:right w:val="none" w:sz="0" w:space="0" w:color="auto"/>
          </w:divBdr>
        </w:div>
        <w:div w:id="1677343278">
          <w:marLeft w:val="1080"/>
          <w:marRight w:val="0"/>
          <w:marTop w:val="200"/>
          <w:marBottom w:val="0"/>
          <w:divBdr>
            <w:top w:val="none" w:sz="0" w:space="0" w:color="auto"/>
            <w:left w:val="none" w:sz="0" w:space="0" w:color="auto"/>
            <w:bottom w:val="none" w:sz="0" w:space="0" w:color="auto"/>
            <w:right w:val="none" w:sz="0" w:space="0" w:color="auto"/>
          </w:divBdr>
        </w:div>
        <w:div w:id="1374453655">
          <w:marLeft w:val="547"/>
          <w:marRight w:val="0"/>
          <w:marTop w:val="200"/>
          <w:marBottom w:val="0"/>
          <w:divBdr>
            <w:top w:val="none" w:sz="0" w:space="0" w:color="auto"/>
            <w:left w:val="none" w:sz="0" w:space="0" w:color="auto"/>
            <w:bottom w:val="none" w:sz="0" w:space="0" w:color="auto"/>
            <w:right w:val="none" w:sz="0" w:space="0" w:color="auto"/>
          </w:divBdr>
        </w:div>
        <w:div w:id="2030721375">
          <w:marLeft w:val="1080"/>
          <w:marRight w:val="0"/>
          <w:marTop w:val="200"/>
          <w:marBottom w:val="0"/>
          <w:divBdr>
            <w:top w:val="none" w:sz="0" w:space="0" w:color="auto"/>
            <w:left w:val="none" w:sz="0" w:space="0" w:color="auto"/>
            <w:bottom w:val="none" w:sz="0" w:space="0" w:color="auto"/>
            <w:right w:val="none" w:sz="0" w:space="0" w:color="auto"/>
          </w:divBdr>
        </w:div>
        <w:div w:id="1082482411">
          <w:marLeft w:val="1080"/>
          <w:marRight w:val="0"/>
          <w:marTop w:val="200"/>
          <w:marBottom w:val="0"/>
          <w:divBdr>
            <w:top w:val="none" w:sz="0" w:space="0" w:color="auto"/>
            <w:left w:val="none" w:sz="0" w:space="0" w:color="auto"/>
            <w:bottom w:val="none" w:sz="0" w:space="0" w:color="auto"/>
            <w:right w:val="none" w:sz="0" w:space="0" w:color="auto"/>
          </w:divBdr>
        </w:div>
        <w:div w:id="764959541">
          <w:marLeft w:val="1080"/>
          <w:marRight w:val="0"/>
          <w:marTop w:val="200"/>
          <w:marBottom w:val="0"/>
          <w:divBdr>
            <w:top w:val="none" w:sz="0" w:space="0" w:color="auto"/>
            <w:left w:val="none" w:sz="0" w:space="0" w:color="auto"/>
            <w:bottom w:val="none" w:sz="0" w:space="0" w:color="auto"/>
            <w:right w:val="none" w:sz="0" w:space="0" w:color="auto"/>
          </w:divBdr>
        </w:div>
        <w:div w:id="1145270867">
          <w:marLeft w:val="1080"/>
          <w:marRight w:val="0"/>
          <w:marTop w:val="200"/>
          <w:marBottom w:val="0"/>
          <w:divBdr>
            <w:top w:val="none" w:sz="0" w:space="0" w:color="auto"/>
            <w:left w:val="none" w:sz="0" w:space="0" w:color="auto"/>
            <w:bottom w:val="none" w:sz="0" w:space="0" w:color="auto"/>
            <w:right w:val="none" w:sz="0" w:space="0" w:color="auto"/>
          </w:divBdr>
        </w:div>
      </w:divsChild>
    </w:div>
    <w:div w:id="2039506284">
      <w:bodyDiv w:val="1"/>
      <w:marLeft w:val="0"/>
      <w:marRight w:val="0"/>
      <w:marTop w:val="0"/>
      <w:marBottom w:val="0"/>
      <w:divBdr>
        <w:top w:val="none" w:sz="0" w:space="0" w:color="auto"/>
        <w:left w:val="none" w:sz="0" w:space="0" w:color="auto"/>
        <w:bottom w:val="none" w:sz="0" w:space="0" w:color="auto"/>
        <w:right w:val="none" w:sz="0" w:space="0" w:color="auto"/>
      </w:divBdr>
      <w:divsChild>
        <w:div w:id="378359880">
          <w:marLeft w:val="547"/>
          <w:marRight w:val="0"/>
          <w:marTop w:val="200"/>
          <w:marBottom w:val="0"/>
          <w:divBdr>
            <w:top w:val="none" w:sz="0" w:space="0" w:color="auto"/>
            <w:left w:val="none" w:sz="0" w:space="0" w:color="auto"/>
            <w:bottom w:val="none" w:sz="0" w:space="0" w:color="auto"/>
            <w:right w:val="none" w:sz="0" w:space="0" w:color="auto"/>
          </w:divBdr>
        </w:div>
        <w:div w:id="1306082068">
          <w:marLeft w:val="547"/>
          <w:marRight w:val="0"/>
          <w:marTop w:val="200"/>
          <w:marBottom w:val="0"/>
          <w:divBdr>
            <w:top w:val="none" w:sz="0" w:space="0" w:color="auto"/>
            <w:left w:val="none" w:sz="0" w:space="0" w:color="auto"/>
            <w:bottom w:val="none" w:sz="0" w:space="0" w:color="auto"/>
            <w:right w:val="none" w:sz="0" w:space="0" w:color="auto"/>
          </w:divBdr>
        </w:div>
        <w:div w:id="806704853">
          <w:marLeft w:val="547"/>
          <w:marRight w:val="0"/>
          <w:marTop w:val="200"/>
          <w:marBottom w:val="0"/>
          <w:divBdr>
            <w:top w:val="none" w:sz="0" w:space="0" w:color="auto"/>
            <w:left w:val="none" w:sz="0" w:space="0" w:color="auto"/>
            <w:bottom w:val="none" w:sz="0" w:space="0" w:color="auto"/>
            <w:right w:val="none" w:sz="0" w:space="0" w:color="auto"/>
          </w:divBdr>
        </w:div>
        <w:div w:id="1750426031">
          <w:marLeft w:val="547"/>
          <w:marRight w:val="0"/>
          <w:marTop w:val="200"/>
          <w:marBottom w:val="0"/>
          <w:divBdr>
            <w:top w:val="none" w:sz="0" w:space="0" w:color="auto"/>
            <w:left w:val="none" w:sz="0" w:space="0" w:color="auto"/>
            <w:bottom w:val="none" w:sz="0" w:space="0" w:color="auto"/>
            <w:right w:val="none" w:sz="0" w:space="0" w:color="auto"/>
          </w:divBdr>
        </w:div>
        <w:div w:id="770593108">
          <w:marLeft w:val="547"/>
          <w:marRight w:val="0"/>
          <w:marTop w:val="200"/>
          <w:marBottom w:val="0"/>
          <w:divBdr>
            <w:top w:val="none" w:sz="0" w:space="0" w:color="auto"/>
            <w:left w:val="none" w:sz="0" w:space="0" w:color="auto"/>
            <w:bottom w:val="none" w:sz="0" w:space="0" w:color="auto"/>
            <w:right w:val="none" w:sz="0" w:space="0" w:color="auto"/>
          </w:divBdr>
        </w:div>
        <w:div w:id="635066544">
          <w:marLeft w:val="547"/>
          <w:marRight w:val="0"/>
          <w:marTop w:val="200"/>
          <w:marBottom w:val="0"/>
          <w:divBdr>
            <w:top w:val="none" w:sz="0" w:space="0" w:color="auto"/>
            <w:left w:val="none" w:sz="0" w:space="0" w:color="auto"/>
            <w:bottom w:val="none" w:sz="0" w:space="0" w:color="auto"/>
            <w:right w:val="none" w:sz="0" w:space="0" w:color="auto"/>
          </w:divBdr>
        </w:div>
      </w:divsChild>
    </w:div>
    <w:div w:id="2117796346">
      <w:bodyDiv w:val="1"/>
      <w:marLeft w:val="0"/>
      <w:marRight w:val="0"/>
      <w:marTop w:val="0"/>
      <w:marBottom w:val="0"/>
      <w:divBdr>
        <w:top w:val="none" w:sz="0" w:space="0" w:color="auto"/>
        <w:left w:val="none" w:sz="0" w:space="0" w:color="auto"/>
        <w:bottom w:val="none" w:sz="0" w:space="0" w:color="auto"/>
        <w:right w:val="none" w:sz="0" w:space="0" w:color="auto"/>
      </w:divBdr>
      <w:divsChild>
        <w:div w:id="1800610504">
          <w:marLeft w:val="547"/>
          <w:marRight w:val="0"/>
          <w:marTop w:val="200"/>
          <w:marBottom w:val="0"/>
          <w:divBdr>
            <w:top w:val="none" w:sz="0" w:space="0" w:color="auto"/>
            <w:left w:val="none" w:sz="0" w:space="0" w:color="auto"/>
            <w:bottom w:val="none" w:sz="0" w:space="0" w:color="auto"/>
            <w:right w:val="none" w:sz="0" w:space="0" w:color="auto"/>
          </w:divBdr>
        </w:div>
        <w:div w:id="215631924">
          <w:marLeft w:val="547"/>
          <w:marRight w:val="0"/>
          <w:marTop w:val="200"/>
          <w:marBottom w:val="0"/>
          <w:divBdr>
            <w:top w:val="none" w:sz="0" w:space="0" w:color="auto"/>
            <w:left w:val="none" w:sz="0" w:space="0" w:color="auto"/>
            <w:bottom w:val="none" w:sz="0" w:space="0" w:color="auto"/>
            <w:right w:val="none" w:sz="0" w:space="0" w:color="auto"/>
          </w:divBdr>
        </w:div>
        <w:div w:id="1330057624">
          <w:marLeft w:val="1080"/>
          <w:marRight w:val="0"/>
          <w:marTop w:val="200"/>
          <w:marBottom w:val="0"/>
          <w:divBdr>
            <w:top w:val="none" w:sz="0" w:space="0" w:color="auto"/>
            <w:left w:val="none" w:sz="0" w:space="0" w:color="auto"/>
            <w:bottom w:val="none" w:sz="0" w:space="0" w:color="auto"/>
            <w:right w:val="none" w:sz="0" w:space="0" w:color="auto"/>
          </w:divBdr>
        </w:div>
        <w:div w:id="150098537">
          <w:marLeft w:val="1080"/>
          <w:marRight w:val="0"/>
          <w:marTop w:val="200"/>
          <w:marBottom w:val="0"/>
          <w:divBdr>
            <w:top w:val="none" w:sz="0" w:space="0" w:color="auto"/>
            <w:left w:val="none" w:sz="0" w:space="0" w:color="auto"/>
            <w:bottom w:val="none" w:sz="0" w:space="0" w:color="auto"/>
            <w:right w:val="none" w:sz="0" w:space="0" w:color="auto"/>
          </w:divBdr>
        </w:div>
        <w:div w:id="1425685563">
          <w:marLeft w:val="1080"/>
          <w:marRight w:val="0"/>
          <w:marTop w:val="200"/>
          <w:marBottom w:val="0"/>
          <w:divBdr>
            <w:top w:val="none" w:sz="0" w:space="0" w:color="auto"/>
            <w:left w:val="none" w:sz="0" w:space="0" w:color="auto"/>
            <w:bottom w:val="none" w:sz="0" w:space="0" w:color="auto"/>
            <w:right w:val="none" w:sz="0" w:space="0" w:color="auto"/>
          </w:divBdr>
        </w:div>
        <w:div w:id="1588537896">
          <w:marLeft w:val="1080"/>
          <w:marRight w:val="0"/>
          <w:marTop w:val="200"/>
          <w:marBottom w:val="0"/>
          <w:divBdr>
            <w:top w:val="none" w:sz="0" w:space="0" w:color="auto"/>
            <w:left w:val="none" w:sz="0" w:space="0" w:color="auto"/>
            <w:bottom w:val="none" w:sz="0" w:space="0" w:color="auto"/>
            <w:right w:val="none" w:sz="0" w:space="0" w:color="auto"/>
          </w:divBdr>
        </w:div>
        <w:div w:id="1404647127">
          <w:marLeft w:val="1080"/>
          <w:marRight w:val="0"/>
          <w:marTop w:val="200"/>
          <w:marBottom w:val="0"/>
          <w:divBdr>
            <w:top w:val="none" w:sz="0" w:space="0" w:color="auto"/>
            <w:left w:val="none" w:sz="0" w:space="0" w:color="auto"/>
            <w:bottom w:val="none" w:sz="0" w:space="0" w:color="auto"/>
            <w:right w:val="none" w:sz="0" w:space="0" w:color="auto"/>
          </w:divBdr>
        </w:div>
        <w:div w:id="1336565789">
          <w:marLeft w:val="1080"/>
          <w:marRight w:val="0"/>
          <w:marTop w:val="200"/>
          <w:marBottom w:val="0"/>
          <w:divBdr>
            <w:top w:val="none" w:sz="0" w:space="0" w:color="auto"/>
            <w:left w:val="none" w:sz="0" w:space="0" w:color="auto"/>
            <w:bottom w:val="none" w:sz="0" w:space="0" w:color="auto"/>
            <w:right w:val="none" w:sz="0" w:space="0" w:color="auto"/>
          </w:divBdr>
        </w:div>
        <w:div w:id="1752433494">
          <w:marLeft w:val="108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camino.edu/administration/facstaff/facstaff.asp" TargetMode="External"/><Relationship Id="rId13" Type="http://schemas.openxmlformats.org/officeDocument/2006/relationships/hyperlink" Target="mailto:kdaniel@elcamino.edu" TargetMode="External"/><Relationship Id="rId18" Type="http://schemas.openxmlformats.org/officeDocument/2006/relationships/hyperlink" Target="http://www.lavc.edu/facultyhandbook/Faculty-handbook-2014.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lcamino.edu/administration/vpas/aims/" TargetMode="External"/><Relationship Id="rId12" Type="http://schemas.openxmlformats.org/officeDocument/2006/relationships/hyperlink" Target="http://www.ccleague.org/i4a/pages/index.cfm?pageid=3284" TargetMode="External"/><Relationship Id="rId17" Type="http://schemas.openxmlformats.org/officeDocument/2006/relationships/hyperlink" Target="http://publications.umw.edu/facultyhandbook/" TargetMode="External"/><Relationship Id="rId2" Type="http://schemas.openxmlformats.org/officeDocument/2006/relationships/styles" Target="styles.xml"/><Relationship Id="rId16" Type="http://schemas.openxmlformats.org/officeDocument/2006/relationships/hyperlink" Target="https://www.saddleback.edu/uploads/asenate/documents/FacultyHandbook1213updated.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lcamino.edu/siteindex/index.asp" TargetMode="External"/><Relationship Id="rId11" Type="http://schemas.openxmlformats.org/officeDocument/2006/relationships/hyperlink" Target="http://www.asccc.org/legislative-updates" TargetMode="External"/><Relationship Id="rId5" Type="http://schemas.openxmlformats.org/officeDocument/2006/relationships/hyperlink" Target="https://cm.maxient.com/reportingform.php?ElCaminoCollege&amp;layout_id=5" TargetMode="External"/><Relationship Id="rId15" Type="http://schemas.openxmlformats.org/officeDocument/2006/relationships/hyperlink" Target="http://pasadena.edu/faculty-and-staff/docs/faculty-handbook.pdf" TargetMode="External"/><Relationship Id="rId10" Type="http://schemas.openxmlformats.org/officeDocument/2006/relationships/hyperlink" Target="http://www.elcamino.edu/studentservices/activities/sdo.asp" TargetMode="External"/><Relationship Id="rId19" Type="http://schemas.openxmlformats.org/officeDocument/2006/relationships/hyperlink" Target="https://drive.google.com/file/d/0B-EwSafm0XzVVjdFOE9lRC0xd1U/view" TargetMode="External"/><Relationship Id="rId4" Type="http://schemas.openxmlformats.org/officeDocument/2006/relationships/webSettings" Target="webSettings.xml"/><Relationship Id="rId9" Type="http://schemas.openxmlformats.org/officeDocument/2006/relationships/hyperlink" Target="http://www.elcamino.edu/studentservices/activities/sdo.asp" TargetMode="External"/><Relationship Id="rId14" Type="http://schemas.openxmlformats.org/officeDocument/2006/relationships/hyperlink" Target="http://www.elcamino.edu/academics/c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2865</Words>
  <Characters>16333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Traci</dc:creator>
  <cp:keywords/>
  <dc:description/>
  <cp:lastModifiedBy>Granger, Traci</cp:lastModifiedBy>
  <cp:revision>2</cp:revision>
  <dcterms:created xsi:type="dcterms:W3CDTF">2016-10-25T16:22:00Z</dcterms:created>
  <dcterms:modified xsi:type="dcterms:W3CDTF">2016-10-25T16:22:00Z</dcterms:modified>
</cp:coreProperties>
</file>