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0AA" w:rsidRDefault="00A400AA" w:rsidP="00A400AA">
      <w:pPr>
        <w:pStyle w:val="PlainText"/>
        <w:rPr>
          <w:rFonts w:ascii="Courier New" w:hAnsi="Courier New" w:cs="Courier New"/>
        </w:rPr>
      </w:pPr>
      <w:r w:rsidRPr="001D7347">
        <w:rPr>
          <w:rFonts w:ascii="Courier New" w:hAnsi="Courier New" w:cs="Courier New"/>
        </w:rPr>
        <w:t xml:space="preserve">El Camino College </w:t>
      </w:r>
    </w:p>
    <w:p w:rsidR="00A400AA" w:rsidRDefault="00A400AA" w:rsidP="00A400AA">
      <w:pPr>
        <w:pStyle w:val="PlainText"/>
        <w:rPr>
          <w:rFonts w:ascii="Courier New" w:hAnsi="Courier New" w:cs="Courier New"/>
        </w:rPr>
      </w:pPr>
      <w:r w:rsidRPr="001D7347">
        <w:rPr>
          <w:rFonts w:ascii="Courier New" w:hAnsi="Courier New" w:cs="Courier New"/>
        </w:rPr>
        <w:t xml:space="preserve">Mathematical Sciences Division </w:t>
      </w:r>
    </w:p>
    <w:p w:rsidR="00A400AA" w:rsidRPr="001D7347" w:rsidRDefault="00A400AA" w:rsidP="00A400AA">
      <w:pPr>
        <w:pStyle w:val="PlainText"/>
        <w:rPr>
          <w:rFonts w:ascii="Courier New" w:hAnsi="Courier New" w:cs="Courier New"/>
        </w:rPr>
      </w:pPr>
    </w:p>
    <w:p w:rsidR="00A400AA" w:rsidRPr="001D7347" w:rsidRDefault="00A400AA" w:rsidP="00A400AA">
      <w:pPr>
        <w:pStyle w:val="PlainText"/>
        <w:rPr>
          <w:rFonts w:ascii="Courier New" w:hAnsi="Courier New" w:cs="Courier New"/>
        </w:rPr>
      </w:pPr>
      <w:r w:rsidRPr="001D7347">
        <w:rPr>
          <w:rFonts w:ascii="Courier New" w:hAnsi="Courier New" w:cs="Courier New"/>
        </w:rPr>
        <w:t xml:space="preserve">DLOACC Meeting  </w:t>
      </w:r>
    </w:p>
    <w:p w:rsidR="00A400AA" w:rsidRPr="001D7347" w:rsidRDefault="00A400AA" w:rsidP="00A400AA">
      <w:pPr>
        <w:pStyle w:val="PlainText"/>
        <w:rPr>
          <w:rFonts w:ascii="Courier New" w:hAnsi="Courier New" w:cs="Courier New"/>
        </w:rPr>
      </w:pPr>
      <w:r>
        <w:rPr>
          <w:rFonts w:ascii="Courier New" w:hAnsi="Courier New" w:cs="Courier New"/>
        </w:rPr>
        <w:t xml:space="preserve">Thursday, </w:t>
      </w:r>
      <w:r w:rsidR="00F16442">
        <w:rPr>
          <w:rFonts w:ascii="Courier New" w:hAnsi="Courier New" w:cs="Courier New"/>
        </w:rPr>
        <w:t>September 25</w:t>
      </w:r>
      <w:r w:rsidR="00197B84">
        <w:rPr>
          <w:rFonts w:ascii="Courier New" w:hAnsi="Courier New" w:cs="Courier New"/>
        </w:rPr>
        <w:t>,</w:t>
      </w:r>
      <w:r w:rsidRPr="001D7347">
        <w:rPr>
          <w:rFonts w:ascii="Courier New" w:hAnsi="Courier New" w:cs="Courier New"/>
        </w:rPr>
        <w:t xml:space="preserve"> 201</w:t>
      </w:r>
      <w:r w:rsidR="00A72893">
        <w:rPr>
          <w:rFonts w:ascii="Courier New" w:hAnsi="Courier New" w:cs="Courier New"/>
        </w:rPr>
        <w:t>3</w:t>
      </w:r>
    </w:p>
    <w:p w:rsidR="00A400AA" w:rsidRDefault="00A400AA" w:rsidP="00A400AA">
      <w:pPr>
        <w:pStyle w:val="PlainText"/>
        <w:rPr>
          <w:rFonts w:ascii="Courier New" w:hAnsi="Courier New" w:cs="Courier New"/>
        </w:rPr>
      </w:pPr>
      <w:r w:rsidRPr="001D7347">
        <w:rPr>
          <w:rFonts w:ascii="Courier New" w:hAnsi="Courier New" w:cs="Courier New"/>
        </w:rPr>
        <w:t>1:00pm –</w:t>
      </w:r>
      <w:r>
        <w:rPr>
          <w:rFonts w:ascii="Courier New" w:hAnsi="Courier New" w:cs="Courier New"/>
        </w:rPr>
        <w:t xml:space="preserve"> </w:t>
      </w:r>
      <w:r w:rsidRPr="001D7347">
        <w:rPr>
          <w:rFonts w:ascii="Courier New" w:hAnsi="Courier New" w:cs="Courier New"/>
        </w:rPr>
        <w:t xml:space="preserve">2:00pm </w:t>
      </w:r>
    </w:p>
    <w:p w:rsidR="00197B84" w:rsidRPr="001D7347" w:rsidRDefault="00A72893" w:rsidP="00A400AA">
      <w:pPr>
        <w:pStyle w:val="PlainText"/>
        <w:rPr>
          <w:rFonts w:ascii="Courier New" w:hAnsi="Courier New" w:cs="Courier New"/>
        </w:rPr>
      </w:pPr>
      <w:r>
        <w:rPr>
          <w:rFonts w:ascii="Courier New" w:hAnsi="Courier New" w:cs="Courier New"/>
        </w:rPr>
        <w:t>MBA 130</w:t>
      </w:r>
    </w:p>
    <w:p w:rsidR="00A400AA" w:rsidRDefault="00A400AA" w:rsidP="00A400AA">
      <w:pPr>
        <w:pStyle w:val="PlainText"/>
        <w:rPr>
          <w:rFonts w:ascii="Courier New" w:hAnsi="Courier New" w:cs="Courier New"/>
        </w:rPr>
      </w:pPr>
    </w:p>
    <w:p w:rsidR="00197B84" w:rsidRDefault="00197B84" w:rsidP="00A400AA">
      <w:pPr>
        <w:pStyle w:val="PlainText"/>
        <w:rPr>
          <w:rFonts w:ascii="Courier New" w:hAnsi="Courier New" w:cs="Courier New"/>
        </w:rPr>
      </w:pPr>
    </w:p>
    <w:p w:rsidR="00197B84" w:rsidRDefault="00197B84" w:rsidP="00A400AA">
      <w:pPr>
        <w:pStyle w:val="PlainText"/>
        <w:rPr>
          <w:rFonts w:ascii="Courier New" w:hAnsi="Courier New" w:cs="Courier New"/>
        </w:rPr>
      </w:pPr>
    </w:p>
    <w:p w:rsidR="00A400AA" w:rsidRDefault="00F16442" w:rsidP="00F16442">
      <w:pPr>
        <w:pStyle w:val="PlainText"/>
        <w:numPr>
          <w:ilvl w:val="0"/>
          <w:numId w:val="19"/>
        </w:numPr>
        <w:rPr>
          <w:rFonts w:ascii="Courier New" w:hAnsi="Courier New" w:cs="Courier New"/>
        </w:rPr>
      </w:pPr>
      <w:r>
        <w:rPr>
          <w:rFonts w:ascii="Courier New" w:hAnsi="Courier New" w:cs="Courier New"/>
        </w:rPr>
        <w:t>Quiz SLO survey sent by Janet Young on Monday, September 16</w:t>
      </w:r>
    </w:p>
    <w:p w:rsidR="00F16442" w:rsidRPr="001D7347" w:rsidRDefault="00F16442" w:rsidP="00F16442">
      <w:pPr>
        <w:pStyle w:val="PlainText"/>
        <w:rPr>
          <w:rFonts w:ascii="Courier New" w:hAnsi="Courier New" w:cs="Courier New"/>
        </w:rPr>
      </w:pPr>
    </w:p>
    <w:p w:rsidR="00F16442" w:rsidRDefault="00F16442" w:rsidP="00F16442">
      <w:pPr>
        <w:pStyle w:val="PlainText"/>
        <w:numPr>
          <w:ilvl w:val="0"/>
          <w:numId w:val="19"/>
        </w:numPr>
        <w:rPr>
          <w:rFonts w:ascii="Courier New" w:hAnsi="Courier New" w:cs="Courier New"/>
        </w:rPr>
      </w:pPr>
      <w:r>
        <w:rPr>
          <w:rFonts w:ascii="Courier New" w:hAnsi="Courier New" w:cs="Courier New"/>
        </w:rPr>
        <w:t>Spring 2013 reports due to Junko Forbes by Friday, October 4</w:t>
      </w:r>
    </w:p>
    <w:p w:rsidR="00F16442" w:rsidRDefault="00F16442" w:rsidP="00F16442">
      <w:pPr>
        <w:pStyle w:val="ListParagraph"/>
        <w:rPr>
          <w:rFonts w:ascii="Courier New" w:hAnsi="Courier New" w:cs="Courier New"/>
        </w:rPr>
      </w:pPr>
    </w:p>
    <w:p w:rsidR="00F16442" w:rsidRDefault="00F16442" w:rsidP="00F16442">
      <w:pPr>
        <w:pStyle w:val="PlainText"/>
        <w:numPr>
          <w:ilvl w:val="0"/>
          <w:numId w:val="19"/>
        </w:numPr>
        <w:rPr>
          <w:rFonts w:ascii="Courier New" w:hAnsi="Courier New" w:cs="Courier New"/>
        </w:rPr>
      </w:pPr>
      <w:r>
        <w:rPr>
          <w:rFonts w:ascii="Courier New" w:hAnsi="Courier New" w:cs="Courier New"/>
        </w:rPr>
        <w:t xml:space="preserve">Send a reminder e-mail to course coordinators about Fall 2013 </w:t>
      </w:r>
    </w:p>
    <w:p w:rsidR="0022364C" w:rsidRDefault="00F16442" w:rsidP="00F16442">
      <w:pPr>
        <w:pStyle w:val="PlainText"/>
        <w:ind w:left="380"/>
        <w:rPr>
          <w:rFonts w:ascii="Courier New" w:hAnsi="Courier New" w:cs="Courier New"/>
        </w:rPr>
      </w:pPr>
      <w:r>
        <w:rPr>
          <w:rFonts w:ascii="Courier New" w:hAnsi="Courier New" w:cs="Courier New"/>
        </w:rPr>
        <w:t>Assessments</w:t>
      </w:r>
    </w:p>
    <w:p w:rsidR="00F16442" w:rsidRDefault="00F16442" w:rsidP="00F16442">
      <w:pPr>
        <w:pStyle w:val="PlainText"/>
        <w:rPr>
          <w:rFonts w:ascii="Courier New" w:hAnsi="Courier New" w:cs="Courier New"/>
        </w:rPr>
      </w:pPr>
    </w:p>
    <w:p w:rsidR="00F16442" w:rsidRDefault="00F16442" w:rsidP="00F16442">
      <w:pPr>
        <w:pStyle w:val="PlainText"/>
        <w:numPr>
          <w:ilvl w:val="0"/>
          <w:numId w:val="19"/>
        </w:numPr>
        <w:rPr>
          <w:rFonts w:ascii="Courier New" w:hAnsi="Courier New" w:cs="Courier New"/>
        </w:rPr>
      </w:pPr>
      <w:proofErr w:type="spellStart"/>
      <w:r>
        <w:rPr>
          <w:rFonts w:ascii="Courier New" w:hAnsi="Courier New" w:cs="Courier New"/>
        </w:rPr>
        <w:t>TracDat</w:t>
      </w:r>
      <w:proofErr w:type="spellEnd"/>
      <w:r>
        <w:rPr>
          <w:rFonts w:ascii="Courier New" w:hAnsi="Courier New" w:cs="Courier New"/>
        </w:rPr>
        <w:t xml:space="preserve"> Training</w:t>
      </w:r>
    </w:p>
    <w:p w:rsidR="00F16442" w:rsidRDefault="00F16442" w:rsidP="00F16442">
      <w:pPr>
        <w:pStyle w:val="PlainText"/>
        <w:ind w:left="380"/>
        <w:rPr>
          <w:rFonts w:ascii="Courier New" w:hAnsi="Courier New" w:cs="Courier New"/>
        </w:rPr>
      </w:pPr>
    </w:p>
    <w:p w:rsidR="00F16442" w:rsidRDefault="00F16442" w:rsidP="00F16442">
      <w:pPr>
        <w:pStyle w:val="PlainText"/>
        <w:numPr>
          <w:ilvl w:val="0"/>
          <w:numId w:val="20"/>
        </w:numPr>
        <w:rPr>
          <w:rFonts w:ascii="Courier New" w:hAnsi="Courier New" w:cs="Courier New"/>
        </w:rPr>
      </w:pPr>
      <w:r>
        <w:rPr>
          <w:rFonts w:ascii="Courier New" w:hAnsi="Courier New" w:cs="Courier New"/>
        </w:rPr>
        <w:t>Campus-Wide Training</w:t>
      </w:r>
    </w:p>
    <w:p w:rsidR="00F16442" w:rsidRDefault="00F16442" w:rsidP="00F16442">
      <w:pPr>
        <w:pStyle w:val="PlainText"/>
        <w:rPr>
          <w:rFonts w:ascii="Courier New" w:hAnsi="Courier New" w:cs="Courier New"/>
        </w:rPr>
      </w:pPr>
    </w:p>
    <w:p w:rsidR="00F16442" w:rsidRDefault="00F16442" w:rsidP="00F16442">
      <w:pPr>
        <w:pStyle w:val="PlainText"/>
        <w:ind w:left="1100"/>
        <w:rPr>
          <w:rFonts w:ascii="Courier New" w:hAnsi="Courier New" w:cs="Courier New"/>
        </w:rPr>
      </w:pPr>
      <w:r>
        <w:rPr>
          <w:rFonts w:ascii="Courier New" w:hAnsi="Courier New" w:cs="Courier New"/>
        </w:rPr>
        <w:t>Tuesday, November 5</w:t>
      </w:r>
    </w:p>
    <w:p w:rsidR="00F16442" w:rsidRDefault="00F16442" w:rsidP="00F16442">
      <w:pPr>
        <w:pStyle w:val="PlainText"/>
        <w:ind w:left="1100"/>
        <w:rPr>
          <w:rFonts w:ascii="Courier New" w:hAnsi="Courier New" w:cs="Courier New"/>
        </w:rPr>
      </w:pPr>
      <w:r>
        <w:rPr>
          <w:rFonts w:ascii="Courier New" w:hAnsi="Courier New" w:cs="Courier New"/>
        </w:rPr>
        <w:t>5:30-6:30 p.m.</w:t>
      </w:r>
    </w:p>
    <w:p w:rsidR="00F16442" w:rsidRDefault="00F16442" w:rsidP="00F16442">
      <w:pPr>
        <w:pStyle w:val="PlainText"/>
        <w:ind w:left="1100"/>
        <w:rPr>
          <w:rFonts w:ascii="Courier New" w:hAnsi="Courier New" w:cs="Courier New"/>
        </w:rPr>
      </w:pPr>
    </w:p>
    <w:p w:rsidR="00F16442" w:rsidRDefault="00F16442" w:rsidP="00F16442">
      <w:pPr>
        <w:pStyle w:val="PlainText"/>
        <w:ind w:left="1100"/>
        <w:rPr>
          <w:rFonts w:ascii="Courier New" w:hAnsi="Courier New" w:cs="Courier New"/>
        </w:rPr>
      </w:pPr>
      <w:r>
        <w:rPr>
          <w:rFonts w:ascii="Courier New" w:hAnsi="Courier New" w:cs="Courier New"/>
        </w:rPr>
        <w:t>Tuesday, October 22</w:t>
      </w:r>
    </w:p>
    <w:p w:rsidR="00F16442" w:rsidRDefault="00F16442" w:rsidP="00F16442">
      <w:pPr>
        <w:pStyle w:val="PlainText"/>
        <w:ind w:left="1100"/>
        <w:rPr>
          <w:rFonts w:ascii="Courier New" w:hAnsi="Courier New" w:cs="Courier New"/>
        </w:rPr>
      </w:pPr>
      <w:r>
        <w:rPr>
          <w:rFonts w:ascii="Courier New" w:hAnsi="Courier New" w:cs="Courier New"/>
        </w:rPr>
        <w:t>1:00-2:00 p.m.</w:t>
      </w:r>
    </w:p>
    <w:p w:rsidR="00F16442" w:rsidRDefault="00F16442" w:rsidP="00F16442">
      <w:pPr>
        <w:pStyle w:val="PlainText"/>
        <w:ind w:left="1100"/>
        <w:rPr>
          <w:rFonts w:ascii="Courier New" w:hAnsi="Courier New" w:cs="Courier New"/>
        </w:rPr>
      </w:pPr>
    </w:p>
    <w:p w:rsidR="00F16442" w:rsidRDefault="00F16442" w:rsidP="00F16442">
      <w:pPr>
        <w:pStyle w:val="PlainText"/>
        <w:ind w:left="1100"/>
        <w:rPr>
          <w:rFonts w:ascii="Courier New" w:hAnsi="Courier New" w:cs="Courier New"/>
        </w:rPr>
      </w:pPr>
      <w:r>
        <w:rPr>
          <w:rFonts w:ascii="Courier New" w:hAnsi="Courier New" w:cs="Courier New"/>
        </w:rPr>
        <w:t>Friday, November 22</w:t>
      </w:r>
    </w:p>
    <w:p w:rsidR="00F16442" w:rsidRDefault="00F16442" w:rsidP="00F16442">
      <w:pPr>
        <w:pStyle w:val="PlainText"/>
        <w:ind w:left="1100"/>
        <w:rPr>
          <w:rFonts w:ascii="Courier New" w:hAnsi="Courier New" w:cs="Courier New"/>
        </w:rPr>
      </w:pPr>
      <w:r>
        <w:rPr>
          <w:rFonts w:ascii="Courier New" w:hAnsi="Courier New" w:cs="Courier New"/>
        </w:rPr>
        <w:t>9:00-10:00 a.m.</w:t>
      </w:r>
    </w:p>
    <w:p w:rsidR="00F16442" w:rsidRDefault="00F16442" w:rsidP="00F16442">
      <w:pPr>
        <w:pStyle w:val="PlainText"/>
        <w:ind w:left="1100"/>
        <w:rPr>
          <w:rFonts w:ascii="Courier New" w:hAnsi="Courier New" w:cs="Courier New"/>
        </w:rPr>
      </w:pPr>
    </w:p>
    <w:p w:rsidR="00F16442" w:rsidRDefault="00F16442" w:rsidP="00F16442">
      <w:pPr>
        <w:pStyle w:val="PlainText"/>
        <w:ind w:left="1100"/>
        <w:rPr>
          <w:rFonts w:ascii="Courier New" w:hAnsi="Courier New" w:cs="Courier New"/>
        </w:rPr>
      </w:pPr>
      <w:r>
        <w:rPr>
          <w:rFonts w:ascii="Courier New" w:hAnsi="Courier New" w:cs="Courier New"/>
        </w:rPr>
        <w:t>Location:  Computer lab – Library West Basement Room 19</w:t>
      </w:r>
    </w:p>
    <w:p w:rsidR="00F16442" w:rsidRDefault="00F16442" w:rsidP="00F16442">
      <w:pPr>
        <w:pStyle w:val="PlainText"/>
        <w:ind w:left="1100"/>
        <w:rPr>
          <w:rFonts w:ascii="Courier New" w:hAnsi="Courier New" w:cs="Courier New"/>
        </w:rPr>
      </w:pPr>
    </w:p>
    <w:p w:rsidR="00F16442" w:rsidRDefault="00F16442" w:rsidP="00F16442">
      <w:pPr>
        <w:pStyle w:val="PlainText"/>
        <w:numPr>
          <w:ilvl w:val="0"/>
          <w:numId w:val="20"/>
        </w:numPr>
        <w:rPr>
          <w:rFonts w:ascii="Courier New" w:hAnsi="Courier New" w:cs="Courier New"/>
        </w:rPr>
      </w:pPr>
      <w:r>
        <w:rPr>
          <w:rFonts w:ascii="Courier New" w:hAnsi="Courier New" w:cs="Courier New"/>
        </w:rPr>
        <w:t>Training for Math faculty (dates and time will be announced)</w:t>
      </w:r>
    </w:p>
    <w:p w:rsidR="00F16442" w:rsidRDefault="00F16442" w:rsidP="00F16442">
      <w:pPr>
        <w:pStyle w:val="PlainText"/>
        <w:rPr>
          <w:rFonts w:ascii="Courier New" w:hAnsi="Courier New" w:cs="Courier New"/>
        </w:rPr>
      </w:pPr>
    </w:p>
    <w:p w:rsidR="00F16442" w:rsidRDefault="00F16442" w:rsidP="00F16442">
      <w:pPr>
        <w:pStyle w:val="PlainText"/>
        <w:numPr>
          <w:ilvl w:val="0"/>
          <w:numId w:val="19"/>
        </w:numPr>
        <w:rPr>
          <w:rFonts w:ascii="Courier New" w:hAnsi="Courier New" w:cs="Courier New"/>
        </w:rPr>
      </w:pPr>
      <w:r>
        <w:rPr>
          <w:rFonts w:ascii="Courier New" w:hAnsi="Courier New" w:cs="Courier New"/>
        </w:rPr>
        <w:t>Revision of PLO and SLO statements</w:t>
      </w:r>
    </w:p>
    <w:p w:rsidR="00F16442" w:rsidRDefault="00F16442" w:rsidP="00F16442">
      <w:pPr>
        <w:pStyle w:val="PlainText"/>
        <w:rPr>
          <w:rFonts w:ascii="Courier New" w:hAnsi="Courier New" w:cs="Courier New"/>
        </w:rPr>
      </w:pPr>
    </w:p>
    <w:p w:rsidR="00F16442" w:rsidRDefault="00F16442" w:rsidP="00F16442">
      <w:pPr>
        <w:pStyle w:val="PlainText"/>
        <w:numPr>
          <w:ilvl w:val="0"/>
          <w:numId w:val="21"/>
        </w:numPr>
        <w:rPr>
          <w:rFonts w:ascii="Courier New" w:hAnsi="Courier New" w:cs="Courier New"/>
        </w:rPr>
      </w:pPr>
      <w:r>
        <w:rPr>
          <w:rFonts w:ascii="Courier New" w:hAnsi="Courier New" w:cs="Courier New"/>
        </w:rPr>
        <w:t xml:space="preserve"> Pre-Engineering and CM2 (General Math Education) need dean’s </w:t>
      </w:r>
    </w:p>
    <w:p w:rsidR="00F16442" w:rsidRPr="00F16442" w:rsidRDefault="00F16442" w:rsidP="00F16442">
      <w:pPr>
        <w:pStyle w:val="PlainText"/>
        <w:ind w:left="740"/>
        <w:rPr>
          <w:rFonts w:ascii="Courier New" w:hAnsi="Courier New" w:cs="Courier New"/>
        </w:rPr>
      </w:pPr>
      <w:r>
        <w:rPr>
          <w:rFonts w:ascii="Courier New" w:hAnsi="Courier New" w:cs="Courier New"/>
        </w:rPr>
        <w:t xml:space="preserve"> </w:t>
      </w:r>
      <w:proofErr w:type="gramStart"/>
      <w:r w:rsidRPr="00F16442">
        <w:rPr>
          <w:rFonts w:ascii="Courier New" w:hAnsi="Courier New" w:cs="Courier New"/>
        </w:rPr>
        <w:t>approval</w:t>
      </w:r>
      <w:proofErr w:type="gramEnd"/>
      <w:r w:rsidRPr="00F16442">
        <w:rPr>
          <w:rFonts w:ascii="Courier New" w:hAnsi="Courier New" w:cs="Courier New"/>
        </w:rPr>
        <w:t xml:space="preserve"> for two PLOs (due on October 4).</w:t>
      </w:r>
    </w:p>
    <w:p w:rsidR="00F16442" w:rsidRDefault="00CE0E90" w:rsidP="00F16442">
      <w:pPr>
        <w:pStyle w:val="PlainText"/>
        <w:numPr>
          <w:ilvl w:val="0"/>
          <w:numId w:val="21"/>
        </w:numPr>
        <w:rPr>
          <w:rFonts w:ascii="Courier New" w:hAnsi="Courier New" w:cs="Courier New"/>
        </w:rPr>
      </w:pPr>
      <w:r>
        <w:rPr>
          <w:rFonts w:ascii="Courier New" w:hAnsi="Courier New" w:cs="Courier New"/>
        </w:rPr>
        <w:t xml:space="preserve"> Revision of other PLOs and SLOs (due on November 8)</w:t>
      </w:r>
    </w:p>
    <w:p w:rsidR="00CE0E90" w:rsidRDefault="00CE0E90" w:rsidP="00CE0E90">
      <w:pPr>
        <w:pStyle w:val="PlainText"/>
        <w:rPr>
          <w:rFonts w:ascii="Courier New" w:hAnsi="Courier New" w:cs="Courier New"/>
        </w:rPr>
      </w:pPr>
    </w:p>
    <w:p w:rsidR="00CE0E90" w:rsidRDefault="00CE0E90" w:rsidP="00CE0E90">
      <w:pPr>
        <w:pStyle w:val="PlainText"/>
        <w:numPr>
          <w:ilvl w:val="0"/>
          <w:numId w:val="19"/>
        </w:numPr>
        <w:rPr>
          <w:rFonts w:ascii="Courier New" w:hAnsi="Courier New" w:cs="Courier New"/>
        </w:rPr>
      </w:pPr>
      <w:r>
        <w:rPr>
          <w:rFonts w:ascii="Courier New" w:hAnsi="Courier New" w:cs="Courier New"/>
        </w:rPr>
        <w:t xml:space="preserve"> Dean’s Remarks</w:t>
      </w:r>
    </w:p>
    <w:p w:rsidR="0022364C" w:rsidRDefault="0022364C" w:rsidP="00A400AA">
      <w:pPr>
        <w:pStyle w:val="PlainText"/>
        <w:rPr>
          <w:rFonts w:ascii="Courier New" w:hAnsi="Courier New" w:cs="Courier New"/>
        </w:rPr>
      </w:pPr>
    </w:p>
    <w:p w:rsidR="0022364C" w:rsidRDefault="0022364C" w:rsidP="00A400AA">
      <w:pPr>
        <w:pStyle w:val="PlainText"/>
        <w:rPr>
          <w:rFonts w:ascii="Courier New" w:hAnsi="Courier New" w:cs="Courier New"/>
        </w:rPr>
      </w:pPr>
    </w:p>
    <w:p w:rsidR="0022364C" w:rsidRDefault="0022364C" w:rsidP="00A400AA">
      <w:pPr>
        <w:pStyle w:val="PlainText"/>
        <w:rPr>
          <w:rFonts w:ascii="Courier New" w:hAnsi="Courier New" w:cs="Courier New"/>
        </w:rPr>
      </w:pPr>
    </w:p>
    <w:p w:rsidR="007F42EC" w:rsidRDefault="007F42EC" w:rsidP="007F42EC">
      <w:pPr>
        <w:pStyle w:val="PlainText"/>
        <w:ind w:left="735"/>
        <w:rPr>
          <w:rFonts w:ascii="Courier New" w:hAnsi="Courier New" w:cs="Courier New"/>
        </w:rPr>
      </w:pPr>
    </w:p>
    <w:p w:rsidR="00E954E7" w:rsidRPr="004821D2" w:rsidRDefault="00A400AA" w:rsidP="00A400AA">
      <w:pPr>
        <w:jc w:val="center"/>
        <w:rPr>
          <w:b/>
          <w:color w:val="000000" w:themeColor="text1"/>
        </w:rPr>
      </w:pPr>
      <w:r w:rsidRPr="001D7347">
        <w:rPr>
          <w:rFonts w:ascii="Courier New" w:hAnsi="Courier New" w:cs="Courier New"/>
          <w:sz w:val="21"/>
          <w:szCs w:val="21"/>
        </w:rPr>
        <w:br w:type="page"/>
      </w:r>
      <w:r w:rsidR="00E954E7" w:rsidRPr="004821D2">
        <w:rPr>
          <w:b/>
          <w:color w:val="000000" w:themeColor="text1"/>
        </w:rPr>
        <w:lastRenderedPageBreak/>
        <w:t>EL CAMINO COLLEGE</w:t>
      </w:r>
    </w:p>
    <w:p w:rsidR="00F835D2" w:rsidRPr="004821D2" w:rsidRDefault="007B2473" w:rsidP="00E954E7">
      <w:pPr>
        <w:jc w:val="center"/>
        <w:outlineLvl w:val="0"/>
        <w:rPr>
          <w:b/>
          <w:color w:val="000000" w:themeColor="text1"/>
        </w:rPr>
      </w:pPr>
      <w:r w:rsidRPr="004821D2">
        <w:rPr>
          <w:b/>
          <w:color w:val="000000" w:themeColor="text1"/>
        </w:rPr>
        <w:t xml:space="preserve">DIVISION </w:t>
      </w:r>
      <w:r w:rsidR="00EA2500" w:rsidRPr="004821D2">
        <w:rPr>
          <w:b/>
          <w:color w:val="000000" w:themeColor="text1"/>
        </w:rPr>
        <w:t>LEARNING OUTCOMES ASSESSMENT</w:t>
      </w:r>
      <w:r w:rsidR="00F835D2" w:rsidRPr="004821D2">
        <w:rPr>
          <w:b/>
          <w:color w:val="000000" w:themeColor="text1"/>
        </w:rPr>
        <w:t xml:space="preserve"> </w:t>
      </w:r>
    </w:p>
    <w:p w:rsidR="00E954E7" w:rsidRPr="004821D2" w:rsidRDefault="00F835D2" w:rsidP="00E954E7">
      <w:pPr>
        <w:jc w:val="center"/>
        <w:outlineLvl w:val="0"/>
        <w:rPr>
          <w:b/>
          <w:color w:val="000000" w:themeColor="text1"/>
        </w:rPr>
      </w:pPr>
      <w:r w:rsidRPr="004821D2">
        <w:rPr>
          <w:b/>
          <w:color w:val="000000" w:themeColor="text1"/>
        </w:rPr>
        <w:t>COORDINATING COMMITTEE</w:t>
      </w:r>
      <w:r w:rsidR="007B2473" w:rsidRPr="004821D2">
        <w:rPr>
          <w:b/>
          <w:color w:val="000000" w:themeColor="text1"/>
        </w:rPr>
        <w:t xml:space="preserve"> </w:t>
      </w:r>
      <w:r w:rsidR="00E954E7" w:rsidRPr="004821D2">
        <w:rPr>
          <w:b/>
          <w:color w:val="000000" w:themeColor="text1"/>
        </w:rPr>
        <w:t>MEETING</w:t>
      </w:r>
      <w:r w:rsidR="00AC16A4">
        <w:rPr>
          <w:b/>
          <w:color w:val="000000" w:themeColor="text1"/>
        </w:rPr>
        <w:t xml:space="preserve"> (DLOACC)</w:t>
      </w:r>
      <w:bookmarkStart w:id="0" w:name="_GoBack"/>
      <w:bookmarkEnd w:id="0"/>
    </w:p>
    <w:p w:rsidR="00E954E7" w:rsidRPr="004821D2" w:rsidRDefault="0033240E" w:rsidP="00E954E7">
      <w:pPr>
        <w:jc w:val="center"/>
        <w:outlineLvl w:val="0"/>
        <w:rPr>
          <w:color w:val="000000" w:themeColor="text1"/>
        </w:rPr>
      </w:pPr>
      <w:r>
        <w:rPr>
          <w:color w:val="000000" w:themeColor="text1"/>
        </w:rPr>
        <w:t>September 26</w:t>
      </w:r>
      <w:r w:rsidR="00705B11">
        <w:rPr>
          <w:color w:val="000000" w:themeColor="text1"/>
        </w:rPr>
        <w:t>, 2013</w:t>
      </w:r>
    </w:p>
    <w:p w:rsidR="00E954E7" w:rsidRPr="004821D2" w:rsidRDefault="00E954E7" w:rsidP="00E954E7">
      <w:pPr>
        <w:jc w:val="center"/>
        <w:rPr>
          <w:color w:val="000000" w:themeColor="text1"/>
        </w:rPr>
      </w:pPr>
    </w:p>
    <w:p w:rsidR="00143645" w:rsidRPr="004821D2" w:rsidRDefault="00143645" w:rsidP="009C7192">
      <w:pPr>
        <w:rPr>
          <w:color w:val="000000" w:themeColor="text1"/>
        </w:rPr>
      </w:pPr>
    </w:p>
    <w:p w:rsidR="0013488C" w:rsidRDefault="00E954E7" w:rsidP="00CD0F68">
      <w:pPr>
        <w:rPr>
          <w:color w:val="000000" w:themeColor="text1"/>
        </w:rPr>
      </w:pPr>
      <w:r w:rsidRPr="004821D2">
        <w:rPr>
          <w:color w:val="000000" w:themeColor="text1"/>
        </w:rPr>
        <w:t xml:space="preserve">Present:    </w:t>
      </w:r>
      <w:r w:rsidR="00030B86">
        <w:rPr>
          <w:color w:val="000000" w:themeColor="text1"/>
        </w:rPr>
        <w:t xml:space="preserve">Susanne Bucher, </w:t>
      </w:r>
      <w:r w:rsidR="00F835D2" w:rsidRPr="004821D2">
        <w:rPr>
          <w:color w:val="000000" w:themeColor="text1"/>
        </w:rPr>
        <w:t>Milan Georgevich</w:t>
      </w:r>
      <w:r w:rsidR="0033240E">
        <w:rPr>
          <w:color w:val="000000" w:themeColor="text1"/>
        </w:rPr>
        <w:t xml:space="preserve"> (for Jill Evensizer)</w:t>
      </w:r>
      <w:r w:rsidR="001A060C" w:rsidRPr="004821D2">
        <w:rPr>
          <w:color w:val="000000" w:themeColor="text1"/>
        </w:rPr>
        <w:t>,</w:t>
      </w:r>
      <w:r w:rsidR="00F835D2" w:rsidRPr="004821D2">
        <w:rPr>
          <w:color w:val="000000" w:themeColor="text1"/>
        </w:rPr>
        <w:t xml:space="preserve"> </w:t>
      </w:r>
      <w:r w:rsidR="001A060C" w:rsidRPr="004821D2">
        <w:rPr>
          <w:color w:val="000000" w:themeColor="text1"/>
        </w:rPr>
        <w:t xml:space="preserve">Junko Forbes, </w:t>
      </w:r>
      <w:r w:rsidR="00030B86">
        <w:rPr>
          <w:color w:val="000000" w:themeColor="text1"/>
        </w:rPr>
        <w:t>Greg Fry (</w:t>
      </w:r>
      <w:r w:rsidR="00C8181C">
        <w:rPr>
          <w:color w:val="000000" w:themeColor="text1"/>
        </w:rPr>
        <w:t>f</w:t>
      </w:r>
      <w:r w:rsidR="00030B86">
        <w:rPr>
          <w:color w:val="000000" w:themeColor="text1"/>
        </w:rPr>
        <w:t xml:space="preserve">or Arkadiy Sheynshteyn), </w:t>
      </w:r>
      <w:r w:rsidR="00705B11">
        <w:rPr>
          <w:color w:val="000000" w:themeColor="text1"/>
        </w:rPr>
        <w:t>Judy Kasabian</w:t>
      </w:r>
      <w:r w:rsidR="0033240E">
        <w:rPr>
          <w:color w:val="000000" w:themeColor="text1"/>
        </w:rPr>
        <w:t>,</w:t>
      </w:r>
      <w:r w:rsidR="00030B86">
        <w:rPr>
          <w:color w:val="000000" w:themeColor="text1"/>
        </w:rPr>
        <w:t xml:space="preserve"> Linda Ho, Virginia Rapp, Aban Seyedin, </w:t>
      </w:r>
      <w:r w:rsidR="00705B11">
        <w:rPr>
          <w:color w:val="000000" w:themeColor="text1"/>
        </w:rPr>
        <w:t>Susan Taylor</w:t>
      </w:r>
    </w:p>
    <w:p w:rsidR="00705B11" w:rsidRPr="004821D2" w:rsidRDefault="00705B11" w:rsidP="00CD0F68">
      <w:pPr>
        <w:rPr>
          <w:color w:val="000000" w:themeColor="text1"/>
        </w:rPr>
      </w:pPr>
    </w:p>
    <w:p w:rsidR="00E954E7" w:rsidRPr="004821D2" w:rsidRDefault="00E954E7" w:rsidP="00E954E7">
      <w:pPr>
        <w:outlineLvl w:val="0"/>
        <w:rPr>
          <w:color w:val="000000" w:themeColor="text1"/>
        </w:rPr>
      </w:pPr>
    </w:p>
    <w:p w:rsidR="004260D6" w:rsidRPr="004821D2" w:rsidRDefault="00413F8C" w:rsidP="00E954E7">
      <w:pPr>
        <w:outlineLvl w:val="0"/>
        <w:rPr>
          <w:color w:val="000000" w:themeColor="text1"/>
        </w:rPr>
      </w:pPr>
      <w:r>
        <w:rPr>
          <w:b/>
          <w:color w:val="000000" w:themeColor="text1"/>
        </w:rPr>
        <w:t>QUIZ SLO SURVEY</w:t>
      </w:r>
    </w:p>
    <w:p w:rsidR="0024497D" w:rsidRDefault="0024497D" w:rsidP="0013488C">
      <w:pPr>
        <w:outlineLvl w:val="0"/>
        <w:rPr>
          <w:color w:val="000000" w:themeColor="text1"/>
        </w:rPr>
      </w:pPr>
    </w:p>
    <w:p w:rsidR="007A132A" w:rsidRDefault="00704A4E" w:rsidP="007A132A">
      <w:pPr>
        <w:outlineLvl w:val="0"/>
        <w:rPr>
          <w:color w:val="000000" w:themeColor="text1"/>
        </w:rPr>
      </w:pPr>
      <w:r>
        <w:rPr>
          <w:color w:val="000000" w:themeColor="text1"/>
        </w:rPr>
        <w:t xml:space="preserve">Ms. Forbes </w:t>
      </w:r>
      <w:r w:rsidR="00413F8C">
        <w:rPr>
          <w:color w:val="000000" w:themeColor="text1"/>
        </w:rPr>
        <w:t>asked committee members to encourage all cou</w:t>
      </w:r>
      <w:r w:rsidR="00261846">
        <w:rPr>
          <w:color w:val="000000" w:themeColor="text1"/>
        </w:rPr>
        <w:t>rse committee members to respond</w:t>
      </w:r>
      <w:r w:rsidR="00413F8C">
        <w:rPr>
          <w:color w:val="000000" w:themeColor="text1"/>
        </w:rPr>
        <w:t xml:space="preserve"> to the Quiz SLO Survey sent out by Janet Young.</w:t>
      </w:r>
    </w:p>
    <w:p w:rsidR="00705B11" w:rsidRDefault="00705B11" w:rsidP="007A132A">
      <w:pPr>
        <w:outlineLvl w:val="0"/>
        <w:rPr>
          <w:color w:val="000000" w:themeColor="text1"/>
        </w:rPr>
      </w:pPr>
    </w:p>
    <w:p w:rsidR="00272DC7" w:rsidRPr="007A132A" w:rsidRDefault="00272DC7" w:rsidP="007A132A">
      <w:pPr>
        <w:outlineLvl w:val="0"/>
        <w:rPr>
          <w:color w:val="000000" w:themeColor="text1"/>
        </w:rPr>
      </w:pPr>
    </w:p>
    <w:p w:rsidR="00433DCA" w:rsidRPr="004821D2" w:rsidRDefault="00705B11" w:rsidP="00433DCA">
      <w:pPr>
        <w:outlineLvl w:val="0"/>
        <w:rPr>
          <w:color w:val="000000" w:themeColor="text1"/>
        </w:rPr>
      </w:pPr>
      <w:r>
        <w:rPr>
          <w:b/>
          <w:color w:val="000000" w:themeColor="text1"/>
        </w:rPr>
        <w:t>SPRING 2013</w:t>
      </w:r>
      <w:r w:rsidR="001B51C5">
        <w:rPr>
          <w:b/>
          <w:color w:val="000000" w:themeColor="text1"/>
        </w:rPr>
        <w:t xml:space="preserve"> REPORTS</w:t>
      </w:r>
    </w:p>
    <w:p w:rsidR="00433DCA" w:rsidRDefault="00433DCA" w:rsidP="0013488C">
      <w:pPr>
        <w:outlineLvl w:val="0"/>
        <w:rPr>
          <w:color w:val="000000" w:themeColor="text1"/>
        </w:rPr>
      </w:pPr>
    </w:p>
    <w:p w:rsidR="00705B11" w:rsidRDefault="00705B11" w:rsidP="0013488C">
      <w:pPr>
        <w:outlineLvl w:val="0"/>
        <w:rPr>
          <w:color w:val="000000" w:themeColor="text1"/>
        </w:rPr>
      </w:pPr>
      <w:r>
        <w:rPr>
          <w:color w:val="000000" w:themeColor="text1"/>
        </w:rPr>
        <w:t xml:space="preserve">Ms. Forbes </w:t>
      </w:r>
      <w:r w:rsidR="001F6BFF">
        <w:rPr>
          <w:color w:val="000000" w:themeColor="text1"/>
        </w:rPr>
        <w:t xml:space="preserve">has emailed reminders, but reminded everyone that the spring PLO and SLO reports were due to her by October </w:t>
      </w:r>
      <w:r w:rsidR="00261846">
        <w:rPr>
          <w:color w:val="000000" w:themeColor="text1"/>
        </w:rPr>
        <w:t>4</w:t>
      </w:r>
      <w:r w:rsidR="001F6BFF">
        <w:rPr>
          <w:color w:val="000000" w:themeColor="text1"/>
        </w:rPr>
        <w:t>.</w:t>
      </w:r>
    </w:p>
    <w:p w:rsidR="00705B11" w:rsidRDefault="00705B11" w:rsidP="0013488C">
      <w:pPr>
        <w:outlineLvl w:val="0"/>
        <w:rPr>
          <w:color w:val="000000" w:themeColor="text1"/>
        </w:rPr>
      </w:pPr>
    </w:p>
    <w:p w:rsidR="00705B11" w:rsidRDefault="00705B11" w:rsidP="00E954E7">
      <w:pPr>
        <w:outlineLvl w:val="0"/>
        <w:rPr>
          <w:b/>
          <w:color w:val="000000" w:themeColor="text1"/>
        </w:rPr>
      </w:pPr>
    </w:p>
    <w:p w:rsidR="001F6BFF" w:rsidRPr="001F6BFF" w:rsidRDefault="001F6BFF" w:rsidP="00E954E7">
      <w:pPr>
        <w:outlineLvl w:val="0"/>
        <w:rPr>
          <w:b/>
          <w:color w:val="000000" w:themeColor="text1"/>
        </w:rPr>
      </w:pPr>
      <w:r w:rsidRPr="001F6BFF">
        <w:rPr>
          <w:b/>
          <w:color w:val="000000" w:themeColor="text1"/>
        </w:rPr>
        <w:t>FALL 2013 ASSESSMENT</w:t>
      </w:r>
    </w:p>
    <w:p w:rsidR="001F6BFF" w:rsidRDefault="001F6BFF" w:rsidP="00E954E7">
      <w:pPr>
        <w:outlineLvl w:val="0"/>
        <w:rPr>
          <w:color w:val="000000" w:themeColor="text1"/>
        </w:rPr>
      </w:pPr>
    </w:p>
    <w:p w:rsidR="001F6BFF" w:rsidRDefault="001F6BFF" w:rsidP="00E954E7">
      <w:pPr>
        <w:outlineLvl w:val="0"/>
        <w:rPr>
          <w:color w:val="000000" w:themeColor="text1"/>
        </w:rPr>
      </w:pPr>
      <w:r>
        <w:rPr>
          <w:color w:val="000000" w:themeColor="text1"/>
        </w:rPr>
        <w:t>Dr. Kasabian reported that the Math 110 report will include ECC and CEC sections.</w:t>
      </w:r>
    </w:p>
    <w:p w:rsidR="001F6BFF" w:rsidRDefault="001F6BFF" w:rsidP="00E954E7">
      <w:pPr>
        <w:outlineLvl w:val="0"/>
        <w:rPr>
          <w:color w:val="000000" w:themeColor="text1"/>
        </w:rPr>
      </w:pPr>
    </w:p>
    <w:p w:rsidR="001F6BFF" w:rsidRDefault="001F6BFF" w:rsidP="00E954E7">
      <w:pPr>
        <w:outlineLvl w:val="0"/>
        <w:rPr>
          <w:color w:val="000000" w:themeColor="text1"/>
        </w:rPr>
      </w:pPr>
      <w:r>
        <w:rPr>
          <w:color w:val="000000" w:themeColor="text1"/>
        </w:rPr>
        <w:t>Ms. Taylor reported that Committee D ha</w:t>
      </w:r>
      <w:r w:rsidR="00D149B5">
        <w:rPr>
          <w:color w:val="000000" w:themeColor="text1"/>
        </w:rPr>
        <w:t>s</w:t>
      </w:r>
      <w:r>
        <w:rPr>
          <w:color w:val="000000" w:themeColor="text1"/>
        </w:rPr>
        <w:t xml:space="preserve"> tied all SLOs to PLOs</w:t>
      </w:r>
      <w:r w:rsidR="00D149B5">
        <w:rPr>
          <w:color w:val="000000" w:themeColor="text1"/>
        </w:rPr>
        <w:t xml:space="preserve">.  The committee has also </w:t>
      </w:r>
      <w:r>
        <w:rPr>
          <w:color w:val="000000" w:themeColor="text1"/>
        </w:rPr>
        <w:t>developed a single PLO instrument with problems that can apply to individual SLOs and be reused semester after semester.</w:t>
      </w:r>
    </w:p>
    <w:p w:rsidR="00E85424" w:rsidRDefault="00E85424" w:rsidP="00E954E7">
      <w:pPr>
        <w:outlineLvl w:val="0"/>
        <w:rPr>
          <w:color w:val="000000" w:themeColor="text1"/>
        </w:rPr>
      </w:pPr>
    </w:p>
    <w:p w:rsidR="00E85424" w:rsidRDefault="00E85424" w:rsidP="00E954E7">
      <w:pPr>
        <w:outlineLvl w:val="0"/>
        <w:rPr>
          <w:color w:val="000000" w:themeColor="text1"/>
        </w:rPr>
      </w:pPr>
    </w:p>
    <w:p w:rsidR="00E85424" w:rsidRDefault="00E85424" w:rsidP="00E954E7">
      <w:pPr>
        <w:outlineLvl w:val="0"/>
        <w:rPr>
          <w:color w:val="000000" w:themeColor="text1"/>
        </w:rPr>
      </w:pPr>
      <w:r>
        <w:rPr>
          <w:b/>
          <w:color w:val="000000" w:themeColor="text1"/>
        </w:rPr>
        <w:t>TRACDAT TRAINING</w:t>
      </w:r>
    </w:p>
    <w:p w:rsidR="00E85424" w:rsidRDefault="00E85424" w:rsidP="00E954E7">
      <w:pPr>
        <w:outlineLvl w:val="0"/>
        <w:rPr>
          <w:color w:val="000000" w:themeColor="text1"/>
        </w:rPr>
      </w:pPr>
    </w:p>
    <w:p w:rsidR="00E85424" w:rsidRDefault="00E85424" w:rsidP="00E954E7">
      <w:pPr>
        <w:outlineLvl w:val="0"/>
        <w:rPr>
          <w:color w:val="000000" w:themeColor="text1"/>
        </w:rPr>
      </w:pPr>
      <w:r>
        <w:rPr>
          <w:color w:val="000000" w:themeColor="text1"/>
        </w:rPr>
        <w:t>Ms. Forbes and Ms. Bucher have received training and will provid</w:t>
      </w:r>
      <w:r w:rsidR="00261846">
        <w:rPr>
          <w:color w:val="000000" w:themeColor="text1"/>
        </w:rPr>
        <w:t>e</w:t>
      </w:r>
      <w:r>
        <w:rPr>
          <w:color w:val="000000" w:themeColor="text1"/>
        </w:rPr>
        <w:t xml:space="preserve"> training to division faculty at a date to be determined.  They plan on offering training later in the fall semester and in spring.</w:t>
      </w:r>
    </w:p>
    <w:p w:rsidR="00364933" w:rsidRDefault="00364933" w:rsidP="00E954E7">
      <w:pPr>
        <w:outlineLvl w:val="0"/>
        <w:rPr>
          <w:color w:val="000000" w:themeColor="text1"/>
        </w:rPr>
      </w:pPr>
    </w:p>
    <w:p w:rsidR="00364933" w:rsidRDefault="00364933" w:rsidP="00E954E7">
      <w:pPr>
        <w:outlineLvl w:val="0"/>
        <w:rPr>
          <w:color w:val="000000" w:themeColor="text1"/>
        </w:rPr>
      </w:pPr>
    </w:p>
    <w:p w:rsidR="00364933" w:rsidRDefault="00364933" w:rsidP="00E954E7">
      <w:pPr>
        <w:outlineLvl w:val="0"/>
        <w:rPr>
          <w:color w:val="000000" w:themeColor="text1"/>
        </w:rPr>
      </w:pPr>
      <w:r>
        <w:rPr>
          <w:b/>
          <w:color w:val="000000" w:themeColor="text1"/>
        </w:rPr>
        <w:t>REVISION OF PLO AND SLO STATEMENTS</w:t>
      </w:r>
      <w:r>
        <w:rPr>
          <w:color w:val="000000" w:themeColor="text1"/>
        </w:rPr>
        <w:tab/>
      </w:r>
    </w:p>
    <w:p w:rsidR="00364933" w:rsidRDefault="00364933" w:rsidP="00E954E7">
      <w:pPr>
        <w:outlineLvl w:val="0"/>
        <w:rPr>
          <w:color w:val="000000" w:themeColor="text1"/>
        </w:rPr>
      </w:pPr>
    </w:p>
    <w:p w:rsidR="00364933" w:rsidRDefault="00C974E4" w:rsidP="00E954E7">
      <w:pPr>
        <w:outlineLvl w:val="0"/>
        <w:rPr>
          <w:color w:val="000000" w:themeColor="text1"/>
        </w:rPr>
      </w:pPr>
      <w:r>
        <w:rPr>
          <w:color w:val="000000" w:themeColor="text1"/>
        </w:rPr>
        <w:t>SLO and PLO statements should be limited to three to six statements each.</w:t>
      </w:r>
    </w:p>
    <w:p w:rsidR="00C974E4" w:rsidRDefault="00C974E4" w:rsidP="00E954E7">
      <w:pPr>
        <w:outlineLvl w:val="0"/>
        <w:rPr>
          <w:color w:val="000000" w:themeColor="text1"/>
        </w:rPr>
      </w:pPr>
    </w:p>
    <w:p w:rsidR="00C974E4" w:rsidRDefault="005F190C" w:rsidP="00E954E7">
      <w:pPr>
        <w:outlineLvl w:val="0"/>
        <w:rPr>
          <w:color w:val="000000" w:themeColor="text1"/>
        </w:rPr>
      </w:pPr>
      <w:r>
        <w:rPr>
          <w:color w:val="000000" w:themeColor="text1"/>
        </w:rPr>
        <w:t>The CM2 (Math 120, 130, 140, 150, 160, and 161) members have only two PLOs because the courses are so diverse the courses have only analytical and graphical operations in common.</w:t>
      </w:r>
    </w:p>
    <w:p w:rsidR="005F190C" w:rsidRDefault="005F190C" w:rsidP="00E954E7">
      <w:pPr>
        <w:outlineLvl w:val="0"/>
        <w:rPr>
          <w:color w:val="000000" w:themeColor="text1"/>
        </w:rPr>
      </w:pPr>
    </w:p>
    <w:p w:rsidR="00261846" w:rsidRDefault="00261846" w:rsidP="00E954E7">
      <w:pPr>
        <w:outlineLvl w:val="0"/>
        <w:rPr>
          <w:color w:val="000000" w:themeColor="text1"/>
        </w:rPr>
      </w:pPr>
    </w:p>
    <w:p w:rsidR="00261846" w:rsidRDefault="00261846" w:rsidP="00E954E7">
      <w:pPr>
        <w:outlineLvl w:val="0"/>
        <w:rPr>
          <w:color w:val="000000" w:themeColor="text1"/>
        </w:rPr>
      </w:pPr>
    </w:p>
    <w:p w:rsidR="00261846" w:rsidRDefault="00261846" w:rsidP="00E954E7">
      <w:pPr>
        <w:outlineLvl w:val="0"/>
        <w:rPr>
          <w:color w:val="000000" w:themeColor="text1"/>
        </w:rPr>
      </w:pPr>
      <w:r>
        <w:rPr>
          <w:color w:val="000000" w:themeColor="text1"/>
        </w:rPr>
        <w:lastRenderedPageBreak/>
        <w:t>DLOACC</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Page 2</w:t>
      </w:r>
    </w:p>
    <w:p w:rsidR="00261846" w:rsidRDefault="00261846" w:rsidP="00E954E7">
      <w:pPr>
        <w:outlineLvl w:val="0"/>
        <w:rPr>
          <w:color w:val="000000" w:themeColor="text1"/>
        </w:rPr>
      </w:pPr>
      <w:r>
        <w:rPr>
          <w:color w:val="000000" w:themeColor="text1"/>
        </w:rPr>
        <w:t>September 26, 2013</w:t>
      </w:r>
    </w:p>
    <w:p w:rsidR="00261846" w:rsidRDefault="00261846" w:rsidP="00E954E7">
      <w:pPr>
        <w:outlineLvl w:val="0"/>
        <w:rPr>
          <w:color w:val="000000" w:themeColor="text1"/>
        </w:rPr>
      </w:pPr>
    </w:p>
    <w:p w:rsidR="00261846" w:rsidRDefault="00261846" w:rsidP="00E954E7">
      <w:pPr>
        <w:outlineLvl w:val="0"/>
        <w:rPr>
          <w:color w:val="000000" w:themeColor="text1"/>
        </w:rPr>
      </w:pPr>
    </w:p>
    <w:p w:rsidR="00261846" w:rsidRDefault="00261846" w:rsidP="00E954E7">
      <w:pPr>
        <w:outlineLvl w:val="0"/>
        <w:rPr>
          <w:color w:val="000000" w:themeColor="text1"/>
        </w:rPr>
      </w:pPr>
      <w:r>
        <w:rPr>
          <w:b/>
          <w:color w:val="000000" w:themeColor="text1"/>
        </w:rPr>
        <w:t>REVISION OF PLO AND SLO STATEMENTS - Continued</w:t>
      </w:r>
    </w:p>
    <w:p w:rsidR="00261846" w:rsidRDefault="00261846" w:rsidP="00E954E7">
      <w:pPr>
        <w:outlineLvl w:val="0"/>
        <w:rPr>
          <w:color w:val="000000" w:themeColor="text1"/>
        </w:rPr>
      </w:pPr>
    </w:p>
    <w:p w:rsidR="005F190C" w:rsidRDefault="005F190C" w:rsidP="00E954E7">
      <w:pPr>
        <w:outlineLvl w:val="0"/>
        <w:rPr>
          <w:color w:val="000000" w:themeColor="text1"/>
        </w:rPr>
      </w:pPr>
      <w:r>
        <w:rPr>
          <w:color w:val="000000" w:themeColor="text1"/>
        </w:rPr>
        <w:t>Pre-Engineering also has only two PLOs because the program has only two courses and offers three sections per year.  Engineering 1—offered in fall and spring—is an introduction and overview course with no prerequisite.  Its purpose is to promote engineering careers.  Engineering 9—offered once a year—is a high-level engineering course with a calculus and physics prerequisite.  The program has only two PLOs, one for each course.</w:t>
      </w:r>
    </w:p>
    <w:p w:rsidR="005F190C" w:rsidRDefault="005F190C" w:rsidP="00E954E7">
      <w:pPr>
        <w:outlineLvl w:val="0"/>
        <w:rPr>
          <w:color w:val="000000" w:themeColor="text1"/>
        </w:rPr>
      </w:pPr>
    </w:p>
    <w:p w:rsidR="005F190C" w:rsidRPr="00364933" w:rsidRDefault="005F190C" w:rsidP="00E954E7">
      <w:pPr>
        <w:outlineLvl w:val="0"/>
        <w:rPr>
          <w:color w:val="000000" w:themeColor="text1"/>
        </w:rPr>
      </w:pPr>
    </w:p>
    <w:p w:rsidR="001F6BFF" w:rsidRDefault="001F6BFF" w:rsidP="00E954E7">
      <w:pPr>
        <w:outlineLvl w:val="0"/>
        <w:rPr>
          <w:b/>
          <w:color w:val="000000" w:themeColor="text1"/>
        </w:rPr>
      </w:pPr>
    </w:p>
    <w:p w:rsidR="005903F9" w:rsidRPr="004821D2" w:rsidRDefault="005A1DA0" w:rsidP="00E954E7">
      <w:pPr>
        <w:outlineLvl w:val="0"/>
        <w:rPr>
          <w:color w:val="000000" w:themeColor="text1"/>
        </w:rPr>
      </w:pPr>
      <w:r>
        <w:rPr>
          <w:color w:val="000000" w:themeColor="text1"/>
        </w:rPr>
        <w:t>JF/</w:t>
      </w:r>
      <w:r w:rsidR="00115755">
        <w:rPr>
          <w:color w:val="000000" w:themeColor="text1"/>
        </w:rPr>
        <w:t>a</w:t>
      </w:r>
      <w:r w:rsidR="007E5EE0" w:rsidRPr="004821D2">
        <w:rPr>
          <w:color w:val="000000" w:themeColor="text1"/>
        </w:rPr>
        <w:t>s</w:t>
      </w:r>
    </w:p>
    <w:sectPr w:rsidR="005903F9" w:rsidRPr="004821D2" w:rsidSect="00A7289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C7" w:rsidRDefault="00272DC7">
      <w:r>
        <w:separator/>
      </w:r>
    </w:p>
  </w:endnote>
  <w:endnote w:type="continuationSeparator" w:id="0">
    <w:p w:rsidR="00272DC7" w:rsidRDefault="0027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1C" w:rsidRDefault="00760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1C" w:rsidRDefault="007605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1C" w:rsidRDefault="00760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C7" w:rsidRDefault="00272DC7">
      <w:r>
        <w:separator/>
      </w:r>
    </w:p>
  </w:footnote>
  <w:footnote w:type="continuationSeparator" w:id="0">
    <w:p w:rsidR="00272DC7" w:rsidRDefault="00272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DC7" w:rsidRDefault="00272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DC7" w:rsidRDefault="00272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DC7" w:rsidRDefault="00272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7AF6"/>
    <w:multiLevelType w:val="hybridMultilevel"/>
    <w:tmpl w:val="23525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643D8E"/>
    <w:multiLevelType w:val="hybridMultilevel"/>
    <w:tmpl w:val="56404C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C071C8"/>
    <w:multiLevelType w:val="hybridMultilevel"/>
    <w:tmpl w:val="C0A0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6B7CE9"/>
    <w:multiLevelType w:val="hybridMultilevel"/>
    <w:tmpl w:val="4F62B440"/>
    <w:lvl w:ilvl="0" w:tplc="37646B5E">
      <w:start w:val="3"/>
      <w:numFmt w:val="bullet"/>
      <w:lvlText w:val="-"/>
      <w:lvlJc w:val="left"/>
      <w:pPr>
        <w:ind w:left="735" w:hanging="360"/>
      </w:pPr>
      <w:rPr>
        <w:rFonts w:ascii="Courier New" w:eastAsiaTheme="minorHAnsi" w:hAnsi="Courier New" w:cs="Courier New"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nsid w:val="21B84FA5"/>
    <w:multiLevelType w:val="hybridMultilevel"/>
    <w:tmpl w:val="57AC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70157"/>
    <w:multiLevelType w:val="hybridMultilevel"/>
    <w:tmpl w:val="10E45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5A1943"/>
    <w:multiLevelType w:val="hybridMultilevel"/>
    <w:tmpl w:val="8F3EB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AD2D10"/>
    <w:multiLevelType w:val="hybridMultilevel"/>
    <w:tmpl w:val="ED0C63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7B0EB7"/>
    <w:multiLevelType w:val="hybridMultilevel"/>
    <w:tmpl w:val="44CCBCAA"/>
    <w:lvl w:ilvl="0" w:tplc="09DC906E">
      <w:start w:val="1"/>
      <w:numFmt w:val="low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9">
    <w:nsid w:val="398F6FE4"/>
    <w:multiLevelType w:val="hybridMultilevel"/>
    <w:tmpl w:val="CB1C977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nsid w:val="39E004AE"/>
    <w:multiLevelType w:val="hybridMultilevel"/>
    <w:tmpl w:val="7B306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E23EE6"/>
    <w:multiLevelType w:val="hybridMultilevel"/>
    <w:tmpl w:val="6778E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8510E9D"/>
    <w:multiLevelType w:val="hybridMultilevel"/>
    <w:tmpl w:val="C0762836"/>
    <w:lvl w:ilvl="0" w:tplc="B8A29DB6">
      <w:start w:val="1"/>
      <w:numFmt w:val="decimal"/>
      <w:lvlText w:val="%1."/>
      <w:lvlJc w:val="left"/>
      <w:pPr>
        <w:ind w:left="380" w:hanging="3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9B72FB"/>
    <w:multiLevelType w:val="hybridMultilevel"/>
    <w:tmpl w:val="98547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BB6219D"/>
    <w:multiLevelType w:val="hybridMultilevel"/>
    <w:tmpl w:val="B2DC2316"/>
    <w:lvl w:ilvl="0" w:tplc="1D00EFB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B10A7F"/>
    <w:multiLevelType w:val="hybridMultilevel"/>
    <w:tmpl w:val="7512AC08"/>
    <w:lvl w:ilvl="0" w:tplc="4ABC97E4">
      <w:start w:val="1"/>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6AE6879"/>
    <w:multiLevelType w:val="hybridMultilevel"/>
    <w:tmpl w:val="914A3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2747FB"/>
    <w:multiLevelType w:val="hybridMultilevel"/>
    <w:tmpl w:val="45FC5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AEE5268"/>
    <w:multiLevelType w:val="hybridMultilevel"/>
    <w:tmpl w:val="452E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354974"/>
    <w:multiLevelType w:val="hybridMultilevel"/>
    <w:tmpl w:val="8E40C4B6"/>
    <w:lvl w:ilvl="0" w:tplc="2B3278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0"/>
  </w:num>
  <w:num w:numId="7">
    <w:abstractNumId w:val="13"/>
  </w:num>
  <w:num w:numId="8">
    <w:abstractNumId w:val="10"/>
  </w:num>
  <w:num w:numId="9">
    <w:abstractNumId w:val="2"/>
  </w:num>
  <w:num w:numId="10">
    <w:abstractNumId w:val="18"/>
  </w:num>
  <w:num w:numId="11">
    <w:abstractNumId w:val="14"/>
  </w:num>
  <w:num w:numId="12">
    <w:abstractNumId w:val="15"/>
  </w:num>
  <w:num w:numId="13">
    <w:abstractNumId w:val="19"/>
  </w:num>
  <w:num w:numId="14">
    <w:abstractNumId w:val="3"/>
  </w:num>
  <w:num w:numId="15">
    <w:abstractNumId w:val="4"/>
  </w:num>
  <w:num w:numId="16">
    <w:abstractNumId w:val="16"/>
  </w:num>
  <w:num w:numId="17">
    <w:abstractNumId w:val="5"/>
  </w:num>
  <w:num w:numId="18">
    <w:abstractNumId w:val="6"/>
  </w:num>
  <w:num w:numId="19">
    <w:abstractNumId w:val="12"/>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73"/>
    <w:rsid w:val="00001AF3"/>
    <w:rsid w:val="00014CA8"/>
    <w:rsid w:val="00024C0B"/>
    <w:rsid w:val="00030B86"/>
    <w:rsid w:val="0003141D"/>
    <w:rsid w:val="00037DDB"/>
    <w:rsid w:val="00040C0C"/>
    <w:rsid w:val="00053393"/>
    <w:rsid w:val="00054165"/>
    <w:rsid w:val="0005715A"/>
    <w:rsid w:val="000B7843"/>
    <w:rsid w:val="000C0ADD"/>
    <w:rsid w:val="000C5B39"/>
    <w:rsid w:val="000D01E9"/>
    <w:rsid w:val="000D1B50"/>
    <w:rsid w:val="000E2873"/>
    <w:rsid w:val="000E3BFF"/>
    <w:rsid w:val="000E748B"/>
    <w:rsid w:val="000F1AD0"/>
    <w:rsid w:val="000F4086"/>
    <w:rsid w:val="000F5E57"/>
    <w:rsid w:val="000F61AF"/>
    <w:rsid w:val="00113321"/>
    <w:rsid w:val="00115755"/>
    <w:rsid w:val="00123032"/>
    <w:rsid w:val="00125386"/>
    <w:rsid w:val="001277C4"/>
    <w:rsid w:val="0013014F"/>
    <w:rsid w:val="00130587"/>
    <w:rsid w:val="0013488C"/>
    <w:rsid w:val="00137707"/>
    <w:rsid w:val="00143645"/>
    <w:rsid w:val="00145851"/>
    <w:rsid w:val="001561FB"/>
    <w:rsid w:val="00156C2E"/>
    <w:rsid w:val="001603A6"/>
    <w:rsid w:val="00180ADE"/>
    <w:rsid w:val="001836AB"/>
    <w:rsid w:val="00187F41"/>
    <w:rsid w:val="001907F9"/>
    <w:rsid w:val="001931FD"/>
    <w:rsid w:val="00193EED"/>
    <w:rsid w:val="0019599A"/>
    <w:rsid w:val="00197B84"/>
    <w:rsid w:val="001A060C"/>
    <w:rsid w:val="001A4C40"/>
    <w:rsid w:val="001A5725"/>
    <w:rsid w:val="001A77EF"/>
    <w:rsid w:val="001B51C5"/>
    <w:rsid w:val="001B6B6A"/>
    <w:rsid w:val="001C0BA8"/>
    <w:rsid w:val="001C2E47"/>
    <w:rsid w:val="001C7562"/>
    <w:rsid w:val="001D06A0"/>
    <w:rsid w:val="001D0856"/>
    <w:rsid w:val="001D2631"/>
    <w:rsid w:val="001D4235"/>
    <w:rsid w:val="001D6DE4"/>
    <w:rsid w:val="001E43C1"/>
    <w:rsid w:val="001E7DF1"/>
    <w:rsid w:val="001E7E93"/>
    <w:rsid w:val="001F6BFF"/>
    <w:rsid w:val="001F6E9D"/>
    <w:rsid w:val="00200731"/>
    <w:rsid w:val="0020633E"/>
    <w:rsid w:val="00206AB1"/>
    <w:rsid w:val="0022336E"/>
    <w:rsid w:val="0022364C"/>
    <w:rsid w:val="00227F5A"/>
    <w:rsid w:val="0023001F"/>
    <w:rsid w:val="00232915"/>
    <w:rsid w:val="00235A73"/>
    <w:rsid w:val="00236D87"/>
    <w:rsid w:val="0023718F"/>
    <w:rsid w:val="0024497D"/>
    <w:rsid w:val="00261846"/>
    <w:rsid w:val="0026187E"/>
    <w:rsid w:val="00267A2B"/>
    <w:rsid w:val="002728BC"/>
    <w:rsid w:val="00272DC7"/>
    <w:rsid w:val="00283671"/>
    <w:rsid w:val="002842F8"/>
    <w:rsid w:val="00293469"/>
    <w:rsid w:val="002959F4"/>
    <w:rsid w:val="0029661A"/>
    <w:rsid w:val="002A4BAF"/>
    <w:rsid w:val="002C624C"/>
    <w:rsid w:val="002D262C"/>
    <w:rsid w:val="002D2F71"/>
    <w:rsid w:val="002D6DE0"/>
    <w:rsid w:val="002E1DCF"/>
    <w:rsid w:val="00301000"/>
    <w:rsid w:val="003111A8"/>
    <w:rsid w:val="00311C07"/>
    <w:rsid w:val="003204D3"/>
    <w:rsid w:val="00322080"/>
    <w:rsid w:val="00322446"/>
    <w:rsid w:val="003279A9"/>
    <w:rsid w:val="0033240E"/>
    <w:rsid w:val="00332826"/>
    <w:rsid w:val="00334317"/>
    <w:rsid w:val="00343DEB"/>
    <w:rsid w:val="003447A4"/>
    <w:rsid w:val="00344E76"/>
    <w:rsid w:val="003461F5"/>
    <w:rsid w:val="0035768E"/>
    <w:rsid w:val="00364933"/>
    <w:rsid w:val="003A4C3E"/>
    <w:rsid w:val="003B0A76"/>
    <w:rsid w:val="003C17D3"/>
    <w:rsid w:val="003C2FD2"/>
    <w:rsid w:val="003C5CDC"/>
    <w:rsid w:val="003C6FE7"/>
    <w:rsid w:val="003D29D3"/>
    <w:rsid w:val="003D2FDB"/>
    <w:rsid w:val="00400E11"/>
    <w:rsid w:val="00413BC7"/>
    <w:rsid w:val="00413F8C"/>
    <w:rsid w:val="004155AD"/>
    <w:rsid w:val="004177D2"/>
    <w:rsid w:val="004260D6"/>
    <w:rsid w:val="00426F2B"/>
    <w:rsid w:val="0043175E"/>
    <w:rsid w:val="00433DCA"/>
    <w:rsid w:val="00472B1A"/>
    <w:rsid w:val="00473000"/>
    <w:rsid w:val="004821D2"/>
    <w:rsid w:val="004822BF"/>
    <w:rsid w:val="0048440C"/>
    <w:rsid w:val="004846A8"/>
    <w:rsid w:val="00490058"/>
    <w:rsid w:val="00493461"/>
    <w:rsid w:val="00493741"/>
    <w:rsid w:val="00495F2E"/>
    <w:rsid w:val="004A10C1"/>
    <w:rsid w:val="004B00A4"/>
    <w:rsid w:val="004B169E"/>
    <w:rsid w:val="004B1A69"/>
    <w:rsid w:val="004B3196"/>
    <w:rsid w:val="004B417C"/>
    <w:rsid w:val="004B50B0"/>
    <w:rsid w:val="004C1C12"/>
    <w:rsid w:val="004C3246"/>
    <w:rsid w:val="004C6F44"/>
    <w:rsid w:val="004D2444"/>
    <w:rsid w:val="004E12BD"/>
    <w:rsid w:val="004E198A"/>
    <w:rsid w:val="00545B69"/>
    <w:rsid w:val="005527BD"/>
    <w:rsid w:val="005633F0"/>
    <w:rsid w:val="005658B8"/>
    <w:rsid w:val="00567D7F"/>
    <w:rsid w:val="00572DD1"/>
    <w:rsid w:val="00574FB6"/>
    <w:rsid w:val="0058135B"/>
    <w:rsid w:val="00581FBD"/>
    <w:rsid w:val="00586498"/>
    <w:rsid w:val="005903F9"/>
    <w:rsid w:val="005964A3"/>
    <w:rsid w:val="00596EFD"/>
    <w:rsid w:val="005A1DA0"/>
    <w:rsid w:val="005A4C71"/>
    <w:rsid w:val="005D4C5D"/>
    <w:rsid w:val="005F190C"/>
    <w:rsid w:val="005F2ADA"/>
    <w:rsid w:val="005F3E04"/>
    <w:rsid w:val="00600821"/>
    <w:rsid w:val="00604F31"/>
    <w:rsid w:val="0060646C"/>
    <w:rsid w:val="0061035F"/>
    <w:rsid w:val="0061299D"/>
    <w:rsid w:val="006156EE"/>
    <w:rsid w:val="006237D8"/>
    <w:rsid w:val="00627A96"/>
    <w:rsid w:val="006340DA"/>
    <w:rsid w:val="00644352"/>
    <w:rsid w:val="00650FE8"/>
    <w:rsid w:val="0066230B"/>
    <w:rsid w:val="0066716B"/>
    <w:rsid w:val="00674455"/>
    <w:rsid w:val="0068012D"/>
    <w:rsid w:val="00681508"/>
    <w:rsid w:val="0068514B"/>
    <w:rsid w:val="00687DDE"/>
    <w:rsid w:val="00690EEA"/>
    <w:rsid w:val="006946A2"/>
    <w:rsid w:val="006A3A88"/>
    <w:rsid w:val="006A4041"/>
    <w:rsid w:val="006B0843"/>
    <w:rsid w:val="006B7ACE"/>
    <w:rsid w:val="006C7413"/>
    <w:rsid w:val="006D608B"/>
    <w:rsid w:val="006D651E"/>
    <w:rsid w:val="006E01F2"/>
    <w:rsid w:val="006F15CB"/>
    <w:rsid w:val="006F241B"/>
    <w:rsid w:val="00704A4E"/>
    <w:rsid w:val="00705B11"/>
    <w:rsid w:val="00725F9A"/>
    <w:rsid w:val="00736357"/>
    <w:rsid w:val="00740E77"/>
    <w:rsid w:val="00753369"/>
    <w:rsid w:val="0076051C"/>
    <w:rsid w:val="00775639"/>
    <w:rsid w:val="0077607D"/>
    <w:rsid w:val="00786657"/>
    <w:rsid w:val="007934AE"/>
    <w:rsid w:val="00794DAC"/>
    <w:rsid w:val="007977F9"/>
    <w:rsid w:val="007A132A"/>
    <w:rsid w:val="007A3E4E"/>
    <w:rsid w:val="007A5DA5"/>
    <w:rsid w:val="007A7ADA"/>
    <w:rsid w:val="007B208E"/>
    <w:rsid w:val="007B2473"/>
    <w:rsid w:val="007B41F9"/>
    <w:rsid w:val="007C0548"/>
    <w:rsid w:val="007C42FD"/>
    <w:rsid w:val="007C4B52"/>
    <w:rsid w:val="007D0D67"/>
    <w:rsid w:val="007E476D"/>
    <w:rsid w:val="007E5EE0"/>
    <w:rsid w:val="007F42EC"/>
    <w:rsid w:val="008010AB"/>
    <w:rsid w:val="008066A5"/>
    <w:rsid w:val="00811D36"/>
    <w:rsid w:val="008228FD"/>
    <w:rsid w:val="00823E2C"/>
    <w:rsid w:val="008271A7"/>
    <w:rsid w:val="008349E9"/>
    <w:rsid w:val="00835DA0"/>
    <w:rsid w:val="00846C60"/>
    <w:rsid w:val="0085057F"/>
    <w:rsid w:val="00851420"/>
    <w:rsid w:val="00852B31"/>
    <w:rsid w:val="008579E7"/>
    <w:rsid w:val="00861AED"/>
    <w:rsid w:val="00862771"/>
    <w:rsid w:val="00866DAF"/>
    <w:rsid w:val="00871DCB"/>
    <w:rsid w:val="00873EDA"/>
    <w:rsid w:val="008757A8"/>
    <w:rsid w:val="00876447"/>
    <w:rsid w:val="00880E65"/>
    <w:rsid w:val="008820D4"/>
    <w:rsid w:val="00892001"/>
    <w:rsid w:val="008948E2"/>
    <w:rsid w:val="00896010"/>
    <w:rsid w:val="008966A1"/>
    <w:rsid w:val="008A6F68"/>
    <w:rsid w:val="008C00F9"/>
    <w:rsid w:val="008C421E"/>
    <w:rsid w:val="008F6B8B"/>
    <w:rsid w:val="00904B86"/>
    <w:rsid w:val="00910887"/>
    <w:rsid w:val="00923BBB"/>
    <w:rsid w:val="00923F99"/>
    <w:rsid w:val="00931C6A"/>
    <w:rsid w:val="00931F9A"/>
    <w:rsid w:val="009327C6"/>
    <w:rsid w:val="00935B6A"/>
    <w:rsid w:val="009361C6"/>
    <w:rsid w:val="00941A7D"/>
    <w:rsid w:val="00942DBA"/>
    <w:rsid w:val="00946210"/>
    <w:rsid w:val="0096256A"/>
    <w:rsid w:val="00963555"/>
    <w:rsid w:val="00966F73"/>
    <w:rsid w:val="00973393"/>
    <w:rsid w:val="00984EA4"/>
    <w:rsid w:val="00994D72"/>
    <w:rsid w:val="009A26D3"/>
    <w:rsid w:val="009C7192"/>
    <w:rsid w:val="009D0A9B"/>
    <w:rsid w:val="009D4C21"/>
    <w:rsid w:val="009F3556"/>
    <w:rsid w:val="009F76F8"/>
    <w:rsid w:val="009F7E63"/>
    <w:rsid w:val="00A02C4F"/>
    <w:rsid w:val="00A0358A"/>
    <w:rsid w:val="00A05D0B"/>
    <w:rsid w:val="00A14573"/>
    <w:rsid w:val="00A22E0E"/>
    <w:rsid w:val="00A23A8B"/>
    <w:rsid w:val="00A30FE1"/>
    <w:rsid w:val="00A400AA"/>
    <w:rsid w:val="00A40831"/>
    <w:rsid w:val="00A6361A"/>
    <w:rsid w:val="00A64124"/>
    <w:rsid w:val="00A67C8F"/>
    <w:rsid w:val="00A72893"/>
    <w:rsid w:val="00A73E70"/>
    <w:rsid w:val="00A7471C"/>
    <w:rsid w:val="00A8048F"/>
    <w:rsid w:val="00A97284"/>
    <w:rsid w:val="00AB62C2"/>
    <w:rsid w:val="00AB755B"/>
    <w:rsid w:val="00AC16A4"/>
    <w:rsid w:val="00AD0445"/>
    <w:rsid w:val="00AD563B"/>
    <w:rsid w:val="00AE31ED"/>
    <w:rsid w:val="00AE4C9C"/>
    <w:rsid w:val="00AF0B53"/>
    <w:rsid w:val="00AF0CE9"/>
    <w:rsid w:val="00AF4652"/>
    <w:rsid w:val="00AF5A7F"/>
    <w:rsid w:val="00B0288E"/>
    <w:rsid w:val="00B13D9A"/>
    <w:rsid w:val="00B16EEA"/>
    <w:rsid w:val="00B17AD1"/>
    <w:rsid w:val="00B22F62"/>
    <w:rsid w:val="00B25407"/>
    <w:rsid w:val="00B25E61"/>
    <w:rsid w:val="00B35367"/>
    <w:rsid w:val="00B36597"/>
    <w:rsid w:val="00B36E66"/>
    <w:rsid w:val="00B57B84"/>
    <w:rsid w:val="00B60EF5"/>
    <w:rsid w:val="00B66A15"/>
    <w:rsid w:val="00B75A16"/>
    <w:rsid w:val="00B9276E"/>
    <w:rsid w:val="00BA2CB8"/>
    <w:rsid w:val="00BA7DD6"/>
    <w:rsid w:val="00BB193C"/>
    <w:rsid w:val="00BB228A"/>
    <w:rsid w:val="00BB27EC"/>
    <w:rsid w:val="00BB2B6E"/>
    <w:rsid w:val="00BB77DB"/>
    <w:rsid w:val="00BC0A4F"/>
    <w:rsid w:val="00BC5CDB"/>
    <w:rsid w:val="00BC6EA3"/>
    <w:rsid w:val="00BD300A"/>
    <w:rsid w:val="00BD6601"/>
    <w:rsid w:val="00BE32AB"/>
    <w:rsid w:val="00BF06FE"/>
    <w:rsid w:val="00BF0AD2"/>
    <w:rsid w:val="00BF3A79"/>
    <w:rsid w:val="00C03978"/>
    <w:rsid w:val="00C10E67"/>
    <w:rsid w:val="00C119EF"/>
    <w:rsid w:val="00C20993"/>
    <w:rsid w:val="00C24913"/>
    <w:rsid w:val="00C32E88"/>
    <w:rsid w:val="00C42C64"/>
    <w:rsid w:val="00C45937"/>
    <w:rsid w:val="00C50D59"/>
    <w:rsid w:val="00C55B18"/>
    <w:rsid w:val="00C566F4"/>
    <w:rsid w:val="00C7389D"/>
    <w:rsid w:val="00C76C4C"/>
    <w:rsid w:val="00C77295"/>
    <w:rsid w:val="00C8181C"/>
    <w:rsid w:val="00C81A0E"/>
    <w:rsid w:val="00C83759"/>
    <w:rsid w:val="00C974E4"/>
    <w:rsid w:val="00CA5AF7"/>
    <w:rsid w:val="00CA6984"/>
    <w:rsid w:val="00CA6C14"/>
    <w:rsid w:val="00CB405D"/>
    <w:rsid w:val="00CB5190"/>
    <w:rsid w:val="00CC1A69"/>
    <w:rsid w:val="00CC2E3B"/>
    <w:rsid w:val="00CD0F68"/>
    <w:rsid w:val="00CD356B"/>
    <w:rsid w:val="00CE02EA"/>
    <w:rsid w:val="00CE0E90"/>
    <w:rsid w:val="00CE2A14"/>
    <w:rsid w:val="00CE4F86"/>
    <w:rsid w:val="00CF4677"/>
    <w:rsid w:val="00CF4E84"/>
    <w:rsid w:val="00CF5B52"/>
    <w:rsid w:val="00D01A16"/>
    <w:rsid w:val="00D03115"/>
    <w:rsid w:val="00D149B5"/>
    <w:rsid w:val="00D207A1"/>
    <w:rsid w:val="00D22B07"/>
    <w:rsid w:val="00D26544"/>
    <w:rsid w:val="00D266DB"/>
    <w:rsid w:val="00D27E26"/>
    <w:rsid w:val="00D30174"/>
    <w:rsid w:val="00D346A0"/>
    <w:rsid w:val="00D367F2"/>
    <w:rsid w:val="00D44ACF"/>
    <w:rsid w:val="00D53EAB"/>
    <w:rsid w:val="00D64A10"/>
    <w:rsid w:val="00D724A5"/>
    <w:rsid w:val="00D76A96"/>
    <w:rsid w:val="00D828D2"/>
    <w:rsid w:val="00DA056B"/>
    <w:rsid w:val="00DA663D"/>
    <w:rsid w:val="00DB1672"/>
    <w:rsid w:val="00DB4251"/>
    <w:rsid w:val="00DC2331"/>
    <w:rsid w:val="00DF4131"/>
    <w:rsid w:val="00E14B0E"/>
    <w:rsid w:val="00E32FBF"/>
    <w:rsid w:val="00E34CE0"/>
    <w:rsid w:val="00E35560"/>
    <w:rsid w:val="00E3740C"/>
    <w:rsid w:val="00E42056"/>
    <w:rsid w:val="00E507D2"/>
    <w:rsid w:val="00E561EE"/>
    <w:rsid w:val="00E56275"/>
    <w:rsid w:val="00E5756C"/>
    <w:rsid w:val="00E76210"/>
    <w:rsid w:val="00E802EE"/>
    <w:rsid w:val="00E8231E"/>
    <w:rsid w:val="00E82581"/>
    <w:rsid w:val="00E82813"/>
    <w:rsid w:val="00E85424"/>
    <w:rsid w:val="00E954E7"/>
    <w:rsid w:val="00EA2500"/>
    <w:rsid w:val="00EA5945"/>
    <w:rsid w:val="00EB052A"/>
    <w:rsid w:val="00EB18C7"/>
    <w:rsid w:val="00EE2C9C"/>
    <w:rsid w:val="00EF093E"/>
    <w:rsid w:val="00EF23C2"/>
    <w:rsid w:val="00EF3A72"/>
    <w:rsid w:val="00EF7CA7"/>
    <w:rsid w:val="00F10CF6"/>
    <w:rsid w:val="00F11FF2"/>
    <w:rsid w:val="00F149EF"/>
    <w:rsid w:val="00F16442"/>
    <w:rsid w:val="00F16695"/>
    <w:rsid w:val="00F43877"/>
    <w:rsid w:val="00F619E0"/>
    <w:rsid w:val="00F64352"/>
    <w:rsid w:val="00F65D4F"/>
    <w:rsid w:val="00F73C00"/>
    <w:rsid w:val="00F76DD8"/>
    <w:rsid w:val="00F82756"/>
    <w:rsid w:val="00F835D2"/>
    <w:rsid w:val="00F866EB"/>
    <w:rsid w:val="00F906E9"/>
    <w:rsid w:val="00F95FE4"/>
    <w:rsid w:val="00FA0D78"/>
    <w:rsid w:val="00FA71DA"/>
    <w:rsid w:val="00FA7841"/>
    <w:rsid w:val="00FB1973"/>
    <w:rsid w:val="00FC10DE"/>
    <w:rsid w:val="00FC3B46"/>
    <w:rsid w:val="00FD134B"/>
    <w:rsid w:val="00FD1E50"/>
    <w:rsid w:val="00FD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3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945"/>
    <w:pPr>
      <w:tabs>
        <w:tab w:val="center" w:pos="4320"/>
        <w:tab w:val="right" w:pos="8640"/>
      </w:tabs>
    </w:pPr>
  </w:style>
  <w:style w:type="paragraph" w:styleId="Footer">
    <w:name w:val="footer"/>
    <w:basedOn w:val="Normal"/>
    <w:rsid w:val="00EA5945"/>
    <w:pPr>
      <w:tabs>
        <w:tab w:val="center" w:pos="4320"/>
        <w:tab w:val="right" w:pos="8640"/>
      </w:tabs>
    </w:pPr>
  </w:style>
  <w:style w:type="character" w:styleId="PageNumber">
    <w:name w:val="page number"/>
    <w:basedOn w:val="DefaultParagraphFont"/>
    <w:rsid w:val="00EA5945"/>
  </w:style>
  <w:style w:type="paragraph" w:styleId="DocumentMap">
    <w:name w:val="Document Map"/>
    <w:basedOn w:val="Normal"/>
    <w:semiHidden/>
    <w:rsid w:val="001E7E93"/>
    <w:pPr>
      <w:shd w:val="clear" w:color="auto" w:fill="000080"/>
    </w:pPr>
    <w:rPr>
      <w:rFonts w:ascii="Tahoma" w:hAnsi="Tahoma" w:cs="Tahoma"/>
      <w:sz w:val="20"/>
      <w:szCs w:val="20"/>
    </w:rPr>
  </w:style>
  <w:style w:type="table" w:styleId="TableGrid">
    <w:name w:val="Table Grid"/>
    <w:basedOn w:val="TableNormal"/>
    <w:rsid w:val="00581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842F8"/>
    <w:rPr>
      <w:rFonts w:ascii="Tahoma" w:hAnsi="Tahoma" w:cs="Tahoma"/>
      <w:sz w:val="16"/>
      <w:szCs w:val="16"/>
    </w:rPr>
  </w:style>
  <w:style w:type="paragraph" w:styleId="ListParagraph">
    <w:name w:val="List Paragraph"/>
    <w:basedOn w:val="Normal"/>
    <w:uiPriority w:val="34"/>
    <w:qFormat/>
    <w:rsid w:val="0013488C"/>
    <w:pPr>
      <w:ind w:left="720"/>
      <w:contextualSpacing/>
    </w:pPr>
  </w:style>
  <w:style w:type="paragraph" w:styleId="PlainText">
    <w:name w:val="Plain Text"/>
    <w:basedOn w:val="Normal"/>
    <w:link w:val="PlainTextChar"/>
    <w:uiPriority w:val="99"/>
    <w:unhideWhenUsed/>
    <w:rsid w:val="00A400A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400AA"/>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3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945"/>
    <w:pPr>
      <w:tabs>
        <w:tab w:val="center" w:pos="4320"/>
        <w:tab w:val="right" w:pos="8640"/>
      </w:tabs>
    </w:pPr>
  </w:style>
  <w:style w:type="paragraph" w:styleId="Footer">
    <w:name w:val="footer"/>
    <w:basedOn w:val="Normal"/>
    <w:rsid w:val="00EA5945"/>
    <w:pPr>
      <w:tabs>
        <w:tab w:val="center" w:pos="4320"/>
        <w:tab w:val="right" w:pos="8640"/>
      </w:tabs>
    </w:pPr>
  </w:style>
  <w:style w:type="character" w:styleId="PageNumber">
    <w:name w:val="page number"/>
    <w:basedOn w:val="DefaultParagraphFont"/>
    <w:rsid w:val="00EA5945"/>
  </w:style>
  <w:style w:type="paragraph" w:styleId="DocumentMap">
    <w:name w:val="Document Map"/>
    <w:basedOn w:val="Normal"/>
    <w:semiHidden/>
    <w:rsid w:val="001E7E93"/>
    <w:pPr>
      <w:shd w:val="clear" w:color="auto" w:fill="000080"/>
    </w:pPr>
    <w:rPr>
      <w:rFonts w:ascii="Tahoma" w:hAnsi="Tahoma" w:cs="Tahoma"/>
      <w:sz w:val="20"/>
      <w:szCs w:val="20"/>
    </w:rPr>
  </w:style>
  <w:style w:type="table" w:styleId="TableGrid">
    <w:name w:val="Table Grid"/>
    <w:basedOn w:val="TableNormal"/>
    <w:rsid w:val="00581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842F8"/>
    <w:rPr>
      <w:rFonts w:ascii="Tahoma" w:hAnsi="Tahoma" w:cs="Tahoma"/>
      <w:sz w:val="16"/>
      <w:szCs w:val="16"/>
    </w:rPr>
  </w:style>
  <w:style w:type="paragraph" w:styleId="ListParagraph">
    <w:name w:val="List Paragraph"/>
    <w:basedOn w:val="Normal"/>
    <w:uiPriority w:val="34"/>
    <w:qFormat/>
    <w:rsid w:val="0013488C"/>
    <w:pPr>
      <w:ind w:left="720"/>
      <w:contextualSpacing/>
    </w:pPr>
  </w:style>
  <w:style w:type="paragraph" w:styleId="PlainText">
    <w:name w:val="Plain Text"/>
    <w:basedOn w:val="Normal"/>
    <w:link w:val="PlainTextChar"/>
    <w:uiPriority w:val="99"/>
    <w:unhideWhenUsed/>
    <w:rsid w:val="00A400A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400AA"/>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36595">
      <w:bodyDiv w:val="1"/>
      <w:marLeft w:val="0"/>
      <w:marRight w:val="0"/>
      <w:marTop w:val="0"/>
      <w:marBottom w:val="0"/>
      <w:divBdr>
        <w:top w:val="none" w:sz="0" w:space="0" w:color="auto"/>
        <w:left w:val="none" w:sz="0" w:space="0" w:color="auto"/>
        <w:bottom w:val="none" w:sz="0" w:space="0" w:color="auto"/>
        <w:right w:val="none" w:sz="0" w:space="0" w:color="auto"/>
      </w:divBdr>
    </w:div>
    <w:div w:id="776753929">
      <w:bodyDiv w:val="1"/>
      <w:marLeft w:val="0"/>
      <w:marRight w:val="0"/>
      <w:marTop w:val="0"/>
      <w:marBottom w:val="0"/>
      <w:divBdr>
        <w:top w:val="none" w:sz="0" w:space="0" w:color="auto"/>
        <w:left w:val="none" w:sz="0" w:space="0" w:color="auto"/>
        <w:bottom w:val="none" w:sz="0" w:space="0" w:color="auto"/>
        <w:right w:val="none" w:sz="0" w:space="0" w:color="auto"/>
      </w:divBdr>
    </w:div>
    <w:div w:id="2013869588">
      <w:bodyDiv w:val="1"/>
      <w:marLeft w:val="0"/>
      <w:marRight w:val="0"/>
      <w:marTop w:val="0"/>
      <w:marBottom w:val="0"/>
      <w:divBdr>
        <w:top w:val="none" w:sz="0" w:space="0" w:color="auto"/>
        <w:left w:val="none" w:sz="0" w:space="0" w:color="auto"/>
        <w:bottom w:val="none" w:sz="0" w:space="0" w:color="auto"/>
        <w:right w:val="none" w:sz="0" w:space="0" w:color="auto"/>
      </w:divBdr>
      <w:divsChild>
        <w:div w:id="643508357">
          <w:marLeft w:val="0"/>
          <w:marRight w:val="0"/>
          <w:marTop w:val="0"/>
          <w:marBottom w:val="0"/>
          <w:divBdr>
            <w:top w:val="single" w:sz="4" w:space="1" w:color="auto"/>
            <w:left w:val="single" w:sz="4" w:space="4" w:color="auto"/>
            <w:bottom w:val="single" w:sz="4" w:space="1" w:color="auto"/>
            <w:right w:val="single" w:sz="4" w:space="4"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197C4FEB0F94596409A425F125589" ma:contentTypeVersion="0" ma:contentTypeDescription="Create a new document." ma:contentTypeScope="" ma:versionID="67d5097b5938d5fc06a5dff88aab01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AA63EF1-CA4E-4E34-89F7-B03E69A750EF}"/>
</file>

<file path=customXml/itemProps2.xml><?xml version="1.0" encoding="utf-8"?>
<ds:datastoreItem xmlns:ds="http://schemas.openxmlformats.org/officeDocument/2006/customXml" ds:itemID="{1D3610D4-5B15-479A-8EFB-1B1CC2EC993E}"/>
</file>

<file path=customXml/itemProps3.xml><?xml version="1.0" encoding="utf-8"?>
<ds:datastoreItem xmlns:ds="http://schemas.openxmlformats.org/officeDocument/2006/customXml" ds:itemID="{D75B415D-4D68-445C-8877-E8F4A8DFFA60}"/>
</file>

<file path=docProps/app.xml><?xml version="1.0" encoding="utf-8"?>
<Properties xmlns="http://schemas.openxmlformats.org/officeDocument/2006/extended-properties" xmlns:vt="http://schemas.openxmlformats.org/officeDocument/2006/docPropsVTypes">
  <Template>Normal</Template>
  <TotalTime>35</TotalTime>
  <Pages>3</Pages>
  <Words>440</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EL CAMINO COLLEGE</vt:lpstr>
    </vt:vector>
  </TitlesOfParts>
  <Company>El Camino College</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CAMINO COLLEGE</dc:title>
  <dc:creator>El Camino College</dc:creator>
  <cp:lastModifiedBy>Windows User</cp:lastModifiedBy>
  <cp:revision>16</cp:revision>
  <cp:lastPrinted>2009-03-11T22:28:00Z</cp:lastPrinted>
  <dcterms:created xsi:type="dcterms:W3CDTF">2013-10-07T18:12:00Z</dcterms:created>
  <dcterms:modified xsi:type="dcterms:W3CDTF">2013-10-08T18:50:00Z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0x01010027B197C4FEB0F94596409A425F125589</vt:lpwstr>
  </property>
</Properties>
</file>